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2FF6" w:rsidRDefault="00E21DEF">
      <w:pPr>
        <w:rPr>
          <w:rFonts w:ascii="Times New Roman" w:hAnsi="Times New Roman" w:cs="Times New Roman"/>
          <w:sz w:val="24"/>
          <w:szCs w:val="24"/>
        </w:rPr>
      </w:pPr>
      <w:r>
        <w:rPr>
          <w:noProof/>
        </w:rPr>
        <w:drawing>
          <wp:inline distT="0" distB="0" distL="0" distR="0">
            <wp:extent cx="2066925" cy="1091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BS Logo [5291546].jpg"/>
                    <pic:cNvPicPr/>
                  </pic:nvPicPr>
                  <pic:blipFill>
                    <a:blip r:embed="rId5">
                      <a:extLst>
                        <a:ext uri="{28A0092B-C50C-407E-A947-70E740481C1C}">
                          <a14:useLocalDpi xmlns:a14="http://schemas.microsoft.com/office/drawing/2010/main" val="0"/>
                        </a:ext>
                      </a:extLst>
                    </a:blip>
                    <a:stretch>
                      <a:fillRect/>
                    </a:stretch>
                  </pic:blipFill>
                  <pic:spPr>
                    <a:xfrm>
                      <a:off x="0" y="0"/>
                      <a:ext cx="2066925" cy="1091091"/>
                    </a:xfrm>
                    <a:prstGeom prst="rect">
                      <a:avLst/>
                    </a:prstGeom>
                  </pic:spPr>
                </pic:pic>
              </a:graphicData>
            </a:graphic>
          </wp:inline>
        </w:drawing>
      </w:r>
      <w:r w:rsidR="002E4777">
        <w:t xml:space="preserve">                                                       </w:t>
      </w:r>
      <w:r w:rsidRPr="002E4777">
        <w:rPr>
          <w:rFonts w:ascii="Times New Roman" w:hAnsi="Times New Roman" w:cs="Times New Roman"/>
          <w:sz w:val="24"/>
          <w:szCs w:val="24"/>
        </w:rPr>
        <w:t xml:space="preserve">November </w:t>
      </w:r>
      <w:r w:rsidR="002E4777" w:rsidRPr="002E4777">
        <w:rPr>
          <w:rFonts w:ascii="Times New Roman" w:hAnsi="Times New Roman" w:cs="Times New Roman"/>
          <w:sz w:val="24"/>
          <w:szCs w:val="24"/>
        </w:rPr>
        <w:t>2017</w:t>
      </w:r>
    </w:p>
    <w:p w:rsidR="00E75802" w:rsidRDefault="00E75802"/>
    <w:p w:rsidR="00E75802" w:rsidRDefault="00E75802">
      <w:r>
        <w:t>Dear Member</w:t>
      </w:r>
    </w:p>
    <w:p w:rsidR="00E21DEF" w:rsidRPr="00745384" w:rsidRDefault="00E75802">
      <w:pPr>
        <w:rPr>
          <w:rFonts w:ascii="Times New Roman" w:hAnsi="Times New Roman" w:cs="Times New Roman"/>
          <w:b/>
          <w:sz w:val="28"/>
          <w:szCs w:val="28"/>
        </w:rPr>
      </w:pPr>
      <w:r>
        <w:rPr>
          <w:rFonts w:ascii="Times New Roman" w:hAnsi="Times New Roman" w:cs="Times New Roman"/>
          <w:b/>
          <w:sz w:val="28"/>
          <w:szCs w:val="28"/>
        </w:rPr>
        <w:t>November Lecture Meeting. Terry Shepherd, “Battling the Beams”</w:t>
      </w:r>
    </w:p>
    <w:p w:rsidR="00E21DEF" w:rsidRDefault="00E75802">
      <w:pPr>
        <w:rPr>
          <w:rFonts w:ascii="Times New Roman" w:hAnsi="Times New Roman" w:cs="Times New Roman"/>
          <w:sz w:val="24"/>
          <w:szCs w:val="24"/>
        </w:rPr>
      </w:pPr>
      <w:r>
        <w:rPr>
          <w:rFonts w:ascii="Times New Roman" w:hAnsi="Times New Roman" w:cs="Times New Roman"/>
          <w:sz w:val="24"/>
          <w:szCs w:val="24"/>
        </w:rPr>
        <w:t xml:space="preserve">We were </w:t>
      </w:r>
      <w:r w:rsidR="00E21DEF">
        <w:rPr>
          <w:rFonts w:ascii="Times New Roman" w:hAnsi="Times New Roman" w:cs="Times New Roman"/>
          <w:sz w:val="24"/>
          <w:szCs w:val="24"/>
        </w:rPr>
        <w:t xml:space="preserve">delighted to welcome Terry as our Guest Speaker in November. We have been looking forward to hearing Terry for some time. </w:t>
      </w:r>
      <w:r>
        <w:rPr>
          <w:rFonts w:ascii="Times New Roman" w:hAnsi="Times New Roman" w:cs="Times New Roman"/>
          <w:sz w:val="24"/>
          <w:szCs w:val="24"/>
        </w:rPr>
        <w:t>You will recall, if you went on the</w:t>
      </w:r>
      <w:r w:rsidR="00E21DEF">
        <w:rPr>
          <w:rFonts w:ascii="Times New Roman" w:hAnsi="Times New Roman" w:cs="Times New Roman"/>
          <w:sz w:val="24"/>
          <w:szCs w:val="24"/>
        </w:rPr>
        <w:t xml:space="preserve"> field trip to Beaumanor Hall we saw in one of the huts a map. The map showed the fall of all bombs in Leicestershire during World War 2. It had </w:t>
      </w:r>
      <w:r w:rsidR="003B2399">
        <w:rPr>
          <w:rFonts w:ascii="Times New Roman" w:hAnsi="Times New Roman" w:cs="Times New Roman"/>
          <w:sz w:val="24"/>
          <w:szCs w:val="24"/>
        </w:rPr>
        <w:t>an obvious</w:t>
      </w:r>
      <w:r w:rsidR="00E21DEF">
        <w:rPr>
          <w:rFonts w:ascii="Times New Roman" w:hAnsi="Times New Roman" w:cs="Times New Roman"/>
          <w:sz w:val="24"/>
          <w:szCs w:val="24"/>
        </w:rPr>
        <w:t xml:space="preserve"> anomaly which was spotted by everyone. There was a large cluster of bombs in an unpopulated part of the county where there was nothing for the bombs to damage but grass</w:t>
      </w:r>
      <w:r>
        <w:rPr>
          <w:rFonts w:ascii="Times New Roman" w:hAnsi="Times New Roman" w:cs="Times New Roman"/>
          <w:sz w:val="24"/>
          <w:szCs w:val="24"/>
        </w:rPr>
        <w:t>,</w:t>
      </w:r>
      <w:r w:rsidR="00E21DEF">
        <w:rPr>
          <w:rFonts w:ascii="Times New Roman" w:hAnsi="Times New Roman" w:cs="Times New Roman"/>
          <w:sz w:val="24"/>
          <w:szCs w:val="24"/>
        </w:rPr>
        <w:t xml:space="preserve"> hedges and fences. I had been promising to reveal all and last Thursday Terry did that for me. </w:t>
      </w:r>
      <w:r w:rsidR="001A57EF">
        <w:rPr>
          <w:rFonts w:ascii="Times New Roman" w:hAnsi="Times New Roman" w:cs="Times New Roman"/>
          <w:sz w:val="24"/>
          <w:szCs w:val="24"/>
        </w:rPr>
        <w:t>He also explained that the counter measures were so successful it was not uncommon for enemy aircraft to land in England realising their mistake too late to travel elsewhere due to lack of fuel.</w:t>
      </w:r>
      <w:r>
        <w:rPr>
          <w:rFonts w:ascii="Times New Roman" w:hAnsi="Times New Roman" w:cs="Times New Roman"/>
          <w:sz w:val="24"/>
          <w:szCs w:val="24"/>
        </w:rPr>
        <w:t xml:space="preserve"> </w:t>
      </w:r>
    </w:p>
    <w:p w:rsidR="00E21DEF" w:rsidRDefault="00E21DEF">
      <w:pPr>
        <w:rPr>
          <w:rFonts w:ascii="Times New Roman" w:hAnsi="Times New Roman" w:cs="Times New Roman"/>
          <w:sz w:val="24"/>
          <w:szCs w:val="24"/>
        </w:rPr>
      </w:pPr>
      <w:r>
        <w:rPr>
          <w:rFonts w:ascii="Times New Roman" w:hAnsi="Times New Roman" w:cs="Times New Roman"/>
          <w:sz w:val="24"/>
          <w:szCs w:val="24"/>
        </w:rPr>
        <w:t>Terry gave a very full and interesting account of how the Luftwaffe had developed a system of transmitting beams</w:t>
      </w:r>
      <w:r w:rsidR="001A57EF">
        <w:rPr>
          <w:rFonts w:ascii="Times New Roman" w:hAnsi="Times New Roman" w:cs="Times New Roman"/>
          <w:sz w:val="24"/>
          <w:szCs w:val="24"/>
        </w:rPr>
        <w:t>, based on the Lorenz landing beam system,</w:t>
      </w:r>
      <w:r>
        <w:rPr>
          <w:rFonts w:ascii="Times New Roman" w:hAnsi="Times New Roman" w:cs="Times New Roman"/>
          <w:sz w:val="24"/>
          <w:szCs w:val="24"/>
        </w:rPr>
        <w:t xml:space="preserve"> from two sources in occupied territory</w:t>
      </w:r>
      <w:r w:rsidR="001A57EF">
        <w:rPr>
          <w:rFonts w:ascii="Times New Roman" w:hAnsi="Times New Roman" w:cs="Times New Roman"/>
          <w:sz w:val="24"/>
          <w:szCs w:val="24"/>
        </w:rPr>
        <w:t xml:space="preserve"> and Germany</w:t>
      </w:r>
      <w:r>
        <w:rPr>
          <w:rFonts w:ascii="Times New Roman" w:hAnsi="Times New Roman" w:cs="Times New Roman"/>
          <w:sz w:val="24"/>
          <w:szCs w:val="24"/>
        </w:rPr>
        <w:t xml:space="preserve"> Occupied territory was literally on our doorstep which gave the Luftwaffe a great reach into the United Kingdom. By transmitting two pulsing radio waves, which converged over a target great accuracy could be achieved by navigators even in nil visibilit</w:t>
      </w:r>
      <w:r w:rsidR="001A57EF">
        <w:rPr>
          <w:rFonts w:ascii="Times New Roman" w:hAnsi="Times New Roman" w:cs="Times New Roman"/>
          <w:sz w:val="24"/>
          <w:szCs w:val="24"/>
        </w:rPr>
        <w:t xml:space="preserve">y. </w:t>
      </w:r>
      <w:r w:rsidR="00E75802">
        <w:rPr>
          <w:rFonts w:ascii="Times New Roman" w:hAnsi="Times New Roman" w:cs="Times New Roman"/>
          <w:sz w:val="24"/>
          <w:szCs w:val="24"/>
        </w:rPr>
        <w:t xml:space="preserve">One beam transmitted only dots and the other dashes. If too far to the left, only dots could be heard and vice versa. Once perfectly aligned the pilot heard a constant tone. </w:t>
      </w:r>
      <w:r w:rsidR="001A57EF">
        <w:rPr>
          <w:rFonts w:ascii="Times New Roman" w:hAnsi="Times New Roman" w:cs="Times New Roman"/>
          <w:sz w:val="24"/>
          <w:szCs w:val="24"/>
        </w:rPr>
        <w:t>By simply tuning their Lorenz receivers and radios</w:t>
      </w:r>
      <w:r>
        <w:rPr>
          <w:rFonts w:ascii="Times New Roman" w:hAnsi="Times New Roman" w:cs="Times New Roman"/>
          <w:sz w:val="24"/>
          <w:szCs w:val="24"/>
        </w:rPr>
        <w:t xml:space="preserve"> to the correct frequency they could tell if they were on track, left or right of the track and when to release the bombs. This enabled the Luftwaffe to operate in almost any conditions as a visual reference was not necessary. They were also able to concentrate a bombing raid upon a small area with devastating effect. It is not difficult to imagine how dangerous this could be to the Allies. </w:t>
      </w:r>
      <w:r w:rsidR="001A57EF">
        <w:rPr>
          <w:rFonts w:ascii="Times New Roman" w:hAnsi="Times New Roman" w:cs="Times New Roman"/>
          <w:sz w:val="24"/>
          <w:szCs w:val="24"/>
        </w:rPr>
        <w:t>The devastation of Coventry is a good example of the danger of the Luftwaffe system.</w:t>
      </w:r>
      <w:r w:rsidR="00E75802">
        <w:rPr>
          <w:rFonts w:ascii="Times New Roman" w:hAnsi="Times New Roman" w:cs="Times New Roman"/>
          <w:sz w:val="24"/>
          <w:szCs w:val="24"/>
        </w:rPr>
        <w:t xml:space="preserve"> Later they even developed a sophisticated system using highly accurate clocks to tell the bomb aimer when they were directly over their target. Very dangerous indeed, they had to be countered. </w:t>
      </w:r>
    </w:p>
    <w:p w:rsidR="00746045" w:rsidRDefault="00513C0C">
      <w:pPr>
        <w:rPr>
          <w:rFonts w:ascii="Times New Roman" w:hAnsi="Times New Roman" w:cs="Times New Roman"/>
          <w:sz w:val="24"/>
          <w:szCs w:val="24"/>
        </w:rPr>
      </w:pPr>
      <w:r>
        <w:rPr>
          <w:rFonts w:ascii="Times New Roman" w:hAnsi="Times New Roman" w:cs="Times New Roman"/>
          <w:sz w:val="24"/>
          <w:szCs w:val="24"/>
        </w:rPr>
        <w:t>Fortunately,</w:t>
      </w:r>
      <w:r w:rsidR="00E21DEF">
        <w:rPr>
          <w:rFonts w:ascii="Times New Roman" w:hAnsi="Times New Roman" w:cs="Times New Roman"/>
          <w:sz w:val="24"/>
          <w:szCs w:val="24"/>
        </w:rPr>
        <w:t xml:space="preserve"> we had our own experts or Boffins, who were equally as clever as the German </w:t>
      </w:r>
      <w:r w:rsidR="00E75802">
        <w:rPr>
          <w:rFonts w:ascii="Times New Roman" w:hAnsi="Times New Roman" w:cs="Times New Roman"/>
          <w:sz w:val="24"/>
          <w:szCs w:val="24"/>
        </w:rPr>
        <w:t>scientists.</w:t>
      </w:r>
      <w:r w:rsidR="001A57EF">
        <w:rPr>
          <w:rFonts w:ascii="Times New Roman" w:hAnsi="Times New Roman" w:cs="Times New Roman"/>
          <w:sz w:val="24"/>
          <w:szCs w:val="24"/>
        </w:rPr>
        <w:t xml:space="preserve"> A</w:t>
      </w:r>
      <w:r w:rsidR="00E21DEF">
        <w:rPr>
          <w:rFonts w:ascii="Times New Roman" w:hAnsi="Times New Roman" w:cs="Times New Roman"/>
          <w:sz w:val="24"/>
          <w:szCs w:val="24"/>
        </w:rPr>
        <w:t xml:space="preserve">very interesting cat and mouse game began with measure and countermeasure taking place right her in Leicestershire. Naturally it was very secret or hush, hush to use </w:t>
      </w:r>
      <w:r w:rsidR="00E75802">
        <w:rPr>
          <w:rFonts w:ascii="Times New Roman" w:hAnsi="Times New Roman" w:cs="Times New Roman"/>
          <w:sz w:val="24"/>
          <w:szCs w:val="24"/>
        </w:rPr>
        <w:t>a phrase from those times,</w:t>
      </w:r>
      <w:r w:rsidR="00E21DEF">
        <w:rPr>
          <w:rFonts w:ascii="Times New Roman" w:hAnsi="Times New Roman" w:cs="Times New Roman"/>
          <w:sz w:val="24"/>
          <w:szCs w:val="24"/>
        </w:rPr>
        <w:t xml:space="preserve"> Terry expanded his talk to include some human aspects of the soldiers and </w:t>
      </w:r>
      <w:r w:rsidR="005603BE">
        <w:rPr>
          <w:rFonts w:ascii="Times New Roman" w:hAnsi="Times New Roman" w:cs="Times New Roman"/>
          <w:sz w:val="24"/>
          <w:szCs w:val="24"/>
        </w:rPr>
        <w:t>airmen</w:t>
      </w:r>
      <w:r w:rsidR="00E21DEF">
        <w:rPr>
          <w:rFonts w:ascii="Times New Roman" w:hAnsi="Times New Roman" w:cs="Times New Roman"/>
          <w:sz w:val="24"/>
          <w:szCs w:val="24"/>
        </w:rPr>
        <w:t xml:space="preserve"> involved which made it a roundly interesting </w:t>
      </w:r>
      <w:r w:rsidR="005603BE">
        <w:rPr>
          <w:rFonts w:ascii="Times New Roman" w:hAnsi="Times New Roman" w:cs="Times New Roman"/>
          <w:sz w:val="24"/>
          <w:szCs w:val="24"/>
        </w:rPr>
        <w:t>evening. After the lecture Terry was happy to field questions and a great evening was enjoyed by us all.</w:t>
      </w:r>
      <w:r>
        <w:rPr>
          <w:rFonts w:ascii="Times New Roman" w:hAnsi="Times New Roman" w:cs="Times New Roman"/>
          <w:sz w:val="24"/>
          <w:szCs w:val="24"/>
        </w:rPr>
        <w:t xml:space="preserve"> It is </w:t>
      </w:r>
      <w:r w:rsidR="00745384">
        <w:rPr>
          <w:rFonts w:ascii="Times New Roman" w:hAnsi="Times New Roman" w:cs="Times New Roman"/>
          <w:sz w:val="24"/>
          <w:szCs w:val="24"/>
        </w:rPr>
        <w:t xml:space="preserve">interesting, to me at least that there have been examples of technological warfare throughout history and the latest of course being the alleged Russian involvement with Facebook posts to influence major decisions in their own favour. It is a job these days to believe almost anything, but is that really any different? What goes around comes around, I guess. </w:t>
      </w:r>
      <w:r w:rsidR="001A57EF">
        <w:rPr>
          <w:rFonts w:ascii="Times New Roman" w:hAnsi="Times New Roman" w:cs="Times New Roman"/>
          <w:sz w:val="24"/>
          <w:szCs w:val="24"/>
        </w:rPr>
        <w:t>You can of course rely on anything you read here, ahem</w:t>
      </w:r>
      <w:r w:rsidR="00746045">
        <w:rPr>
          <w:rFonts w:ascii="Times New Roman" w:hAnsi="Times New Roman" w:cs="Times New Roman"/>
          <w:sz w:val="24"/>
          <w:szCs w:val="24"/>
        </w:rPr>
        <w:t>.</w:t>
      </w:r>
    </w:p>
    <w:p w:rsidR="00FD0449" w:rsidRDefault="00FD0449">
      <w:pPr>
        <w:rPr>
          <w:rFonts w:ascii="Times New Roman" w:hAnsi="Times New Roman" w:cs="Times New Roman"/>
          <w:sz w:val="24"/>
          <w:szCs w:val="24"/>
        </w:rPr>
      </w:pPr>
    </w:p>
    <w:p w:rsidR="008C2885" w:rsidRDefault="00745384" w:rsidP="008C2885">
      <w:pPr>
        <w:spacing w:after="0"/>
        <w:rPr>
          <w:rFonts w:ascii="Times New Roman" w:hAnsi="Times New Roman" w:cs="Times New Roman"/>
          <w:b/>
          <w:sz w:val="28"/>
          <w:szCs w:val="28"/>
        </w:rPr>
      </w:pPr>
      <w:r w:rsidRPr="00745384">
        <w:rPr>
          <w:rFonts w:ascii="Times New Roman" w:hAnsi="Times New Roman" w:cs="Times New Roman"/>
          <w:b/>
          <w:sz w:val="28"/>
          <w:szCs w:val="28"/>
        </w:rPr>
        <w:lastRenderedPageBreak/>
        <w:t>Hinckley and Bosworth Borough Council Local Heritage Asset Plan</w:t>
      </w:r>
    </w:p>
    <w:p w:rsidR="004D6752" w:rsidRPr="00FD0449" w:rsidRDefault="00745384" w:rsidP="008C2885">
      <w:pPr>
        <w:spacing w:after="0"/>
        <w:rPr>
          <w:rFonts w:ascii="Times New Roman" w:hAnsi="Times New Roman" w:cs="Times New Roman"/>
          <w:b/>
          <w:sz w:val="28"/>
          <w:szCs w:val="28"/>
        </w:rPr>
      </w:pPr>
      <w:r>
        <w:rPr>
          <w:rFonts w:ascii="Times New Roman" w:hAnsi="Times New Roman" w:cs="Times New Roman"/>
          <w:sz w:val="24"/>
          <w:szCs w:val="24"/>
        </w:rPr>
        <w:t xml:space="preserve">I had </w:t>
      </w:r>
      <w:r w:rsidR="004175BE">
        <w:rPr>
          <w:rFonts w:ascii="Times New Roman" w:hAnsi="Times New Roman" w:cs="Times New Roman"/>
          <w:sz w:val="24"/>
          <w:szCs w:val="24"/>
        </w:rPr>
        <w:t>a meeting with Paul Grundy recently</w:t>
      </w:r>
      <w:r>
        <w:rPr>
          <w:rFonts w:ascii="Times New Roman" w:hAnsi="Times New Roman" w:cs="Times New Roman"/>
          <w:sz w:val="24"/>
          <w:szCs w:val="24"/>
        </w:rPr>
        <w:t xml:space="preserve">, Paul is the Borough Conservation Officer and he had previously told me that the </w:t>
      </w:r>
      <w:r w:rsidR="004D6752">
        <w:rPr>
          <w:rFonts w:ascii="Times New Roman" w:hAnsi="Times New Roman" w:cs="Times New Roman"/>
          <w:sz w:val="24"/>
          <w:szCs w:val="24"/>
        </w:rPr>
        <w:t>New Heritage Definition Lists he</w:t>
      </w:r>
      <w:r>
        <w:rPr>
          <w:rFonts w:ascii="Times New Roman" w:hAnsi="Times New Roman" w:cs="Times New Roman"/>
          <w:sz w:val="24"/>
          <w:szCs w:val="24"/>
        </w:rPr>
        <w:t xml:space="preserve"> had recommended</w:t>
      </w:r>
      <w:r w:rsidR="004D6752">
        <w:rPr>
          <w:rFonts w:ascii="Times New Roman" w:hAnsi="Times New Roman" w:cs="Times New Roman"/>
          <w:sz w:val="24"/>
          <w:szCs w:val="24"/>
        </w:rPr>
        <w:t>,</w:t>
      </w:r>
      <w:r>
        <w:rPr>
          <w:rFonts w:ascii="Times New Roman" w:hAnsi="Times New Roman" w:cs="Times New Roman"/>
          <w:sz w:val="24"/>
          <w:szCs w:val="24"/>
        </w:rPr>
        <w:t xml:space="preserve"> following the public consultation meetings had been accepted by the Planning Department </w:t>
      </w:r>
      <w:r w:rsidR="004D6752">
        <w:rPr>
          <w:rFonts w:ascii="Times New Roman" w:hAnsi="Times New Roman" w:cs="Times New Roman"/>
          <w:sz w:val="24"/>
          <w:szCs w:val="24"/>
        </w:rPr>
        <w:t>of Hinckley and Bosworth Borough Council and</w:t>
      </w:r>
      <w:r>
        <w:rPr>
          <w:rFonts w:ascii="Times New Roman" w:hAnsi="Times New Roman" w:cs="Times New Roman"/>
          <w:sz w:val="24"/>
          <w:szCs w:val="24"/>
        </w:rPr>
        <w:t xml:space="preserve"> he could now move to the next stage. </w:t>
      </w:r>
    </w:p>
    <w:p w:rsidR="00745384" w:rsidRDefault="00745384" w:rsidP="00F33F4D">
      <w:pPr>
        <w:spacing w:after="0"/>
        <w:rPr>
          <w:rFonts w:ascii="Times New Roman" w:hAnsi="Times New Roman" w:cs="Times New Roman"/>
          <w:sz w:val="24"/>
          <w:szCs w:val="24"/>
        </w:rPr>
      </w:pPr>
      <w:r>
        <w:rPr>
          <w:rFonts w:ascii="Times New Roman" w:hAnsi="Times New Roman" w:cs="Times New Roman"/>
          <w:sz w:val="24"/>
          <w:szCs w:val="24"/>
        </w:rPr>
        <w:t xml:space="preserve">Market Bosworth Of course has its own Local Heritage Asset List. The document was prepared by Market Bosworth Society, Market Bosworth Parish Council and Market Bosworth Neighbourhood Forum (specifically credited were, Ian Farquharson, Peter Loseby, Cathy Monkman and Chris Peat). The document was drawn </w:t>
      </w:r>
      <w:r w:rsidR="004D6752">
        <w:rPr>
          <w:rFonts w:ascii="Times New Roman" w:hAnsi="Times New Roman" w:cs="Times New Roman"/>
          <w:sz w:val="24"/>
          <w:szCs w:val="24"/>
        </w:rPr>
        <w:t xml:space="preserve">up </w:t>
      </w:r>
      <w:r>
        <w:rPr>
          <w:rFonts w:ascii="Times New Roman" w:hAnsi="Times New Roman" w:cs="Times New Roman"/>
          <w:sz w:val="24"/>
          <w:szCs w:val="24"/>
        </w:rPr>
        <w:t xml:space="preserve">between October 2013 and March 2014, </w:t>
      </w:r>
      <w:r w:rsidR="00F33F4D">
        <w:rPr>
          <w:rFonts w:ascii="Times New Roman" w:hAnsi="Times New Roman" w:cs="Times New Roman"/>
          <w:sz w:val="24"/>
          <w:szCs w:val="24"/>
        </w:rPr>
        <w:t>the</w:t>
      </w:r>
      <w:r>
        <w:rPr>
          <w:rFonts w:ascii="Times New Roman" w:hAnsi="Times New Roman" w:cs="Times New Roman"/>
          <w:sz w:val="24"/>
          <w:szCs w:val="24"/>
        </w:rPr>
        <w:t xml:space="preserve"> document is a source of </w:t>
      </w:r>
      <w:r w:rsidR="004D6752">
        <w:rPr>
          <w:rFonts w:ascii="Times New Roman" w:hAnsi="Times New Roman" w:cs="Times New Roman"/>
          <w:sz w:val="24"/>
          <w:szCs w:val="24"/>
        </w:rPr>
        <w:t>reference,</w:t>
      </w:r>
      <w:r>
        <w:rPr>
          <w:rFonts w:ascii="Times New Roman" w:hAnsi="Times New Roman" w:cs="Times New Roman"/>
          <w:sz w:val="24"/>
          <w:szCs w:val="24"/>
        </w:rPr>
        <w:t xml:space="preserve"> but confidential material will not be published. Whilst the document is only three and a half years old it is worth </w:t>
      </w:r>
      <w:r w:rsidR="004D6752">
        <w:rPr>
          <w:rFonts w:ascii="Times New Roman" w:hAnsi="Times New Roman" w:cs="Times New Roman"/>
          <w:sz w:val="24"/>
          <w:szCs w:val="24"/>
        </w:rPr>
        <w:t>looking</w:t>
      </w:r>
      <w:r>
        <w:rPr>
          <w:rFonts w:ascii="Times New Roman" w:hAnsi="Times New Roman" w:cs="Times New Roman"/>
          <w:sz w:val="24"/>
          <w:szCs w:val="24"/>
        </w:rPr>
        <w:t xml:space="preserve"> at the new criteria which may include some items not previously</w:t>
      </w:r>
      <w:r w:rsidR="00FD0449">
        <w:rPr>
          <w:rFonts w:ascii="Times New Roman" w:hAnsi="Times New Roman" w:cs="Times New Roman"/>
          <w:sz w:val="24"/>
          <w:szCs w:val="24"/>
        </w:rPr>
        <w:t xml:space="preserve"> eligible for</w:t>
      </w:r>
      <w:r>
        <w:rPr>
          <w:rFonts w:ascii="Times New Roman" w:hAnsi="Times New Roman" w:cs="Times New Roman"/>
          <w:sz w:val="24"/>
          <w:szCs w:val="24"/>
        </w:rPr>
        <w:t xml:space="preserve"> </w:t>
      </w:r>
      <w:r w:rsidR="00FD0449">
        <w:rPr>
          <w:rFonts w:ascii="Times New Roman" w:hAnsi="Times New Roman" w:cs="Times New Roman"/>
          <w:sz w:val="24"/>
          <w:szCs w:val="24"/>
        </w:rPr>
        <w:t>consideration</w:t>
      </w:r>
      <w:r>
        <w:rPr>
          <w:rFonts w:ascii="Times New Roman" w:hAnsi="Times New Roman" w:cs="Times New Roman"/>
          <w:sz w:val="24"/>
          <w:szCs w:val="24"/>
        </w:rPr>
        <w:t xml:space="preserve"> under the older criteria.</w:t>
      </w:r>
    </w:p>
    <w:p w:rsidR="00C779F7" w:rsidRDefault="00C779F7" w:rsidP="00F33F4D">
      <w:pPr>
        <w:spacing w:after="0"/>
        <w:rPr>
          <w:rFonts w:ascii="Times New Roman" w:hAnsi="Times New Roman" w:cs="Times New Roman"/>
          <w:sz w:val="24"/>
          <w:szCs w:val="24"/>
        </w:rPr>
      </w:pPr>
      <w:r>
        <w:rPr>
          <w:rFonts w:ascii="Times New Roman" w:hAnsi="Times New Roman" w:cs="Times New Roman"/>
          <w:sz w:val="24"/>
          <w:szCs w:val="24"/>
        </w:rPr>
        <w:t xml:space="preserve">The new </w:t>
      </w:r>
      <w:r w:rsidR="00A41C1D">
        <w:rPr>
          <w:rFonts w:ascii="Times New Roman" w:hAnsi="Times New Roman" w:cs="Times New Roman"/>
          <w:sz w:val="24"/>
          <w:szCs w:val="24"/>
        </w:rPr>
        <w:t>criteria</w:t>
      </w:r>
      <w:r w:rsidR="00F33F4D">
        <w:rPr>
          <w:rFonts w:ascii="Times New Roman" w:hAnsi="Times New Roman" w:cs="Times New Roman"/>
          <w:sz w:val="24"/>
          <w:szCs w:val="24"/>
        </w:rPr>
        <w:t xml:space="preserve"> are</w:t>
      </w:r>
      <w:r>
        <w:rPr>
          <w:rFonts w:ascii="Times New Roman" w:hAnsi="Times New Roman" w:cs="Times New Roman"/>
          <w:sz w:val="24"/>
          <w:szCs w:val="24"/>
        </w:rPr>
        <w:t xml:space="preserve"> as follows:</w:t>
      </w:r>
    </w:p>
    <w:p w:rsidR="00F33F4D" w:rsidRDefault="00C779F7" w:rsidP="00F33F4D">
      <w:pPr>
        <w:spacing w:after="0"/>
        <w:rPr>
          <w:rFonts w:ascii="Times New Roman" w:hAnsi="Times New Roman" w:cs="Times New Roman"/>
          <w:sz w:val="24"/>
          <w:szCs w:val="24"/>
        </w:rPr>
      </w:pPr>
      <w:r>
        <w:rPr>
          <w:rFonts w:ascii="Times New Roman" w:hAnsi="Times New Roman" w:cs="Times New Roman"/>
          <w:sz w:val="24"/>
          <w:szCs w:val="24"/>
        </w:rPr>
        <w:t>Any of the following can now be included</w:t>
      </w:r>
      <w:r w:rsidR="00FD0449">
        <w:rPr>
          <w:rFonts w:ascii="Times New Roman" w:hAnsi="Times New Roman" w:cs="Times New Roman"/>
          <w:sz w:val="24"/>
          <w:szCs w:val="24"/>
        </w:rPr>
        <w:t>. E</w:t>
      </w:r>
      <w:r>
        <w:rPr>
          <w:rFonts w:ascii="Times New Roman" w:hAnsi="Times New Roman" w:cs="Times New Roman"/>
          <w:sz w:val="24"/>
          <w:szCs w:val="24"/>
        </w:rPr>
        <w:t>xample</w:t>
      </w:r>
      <w:r w:rsidR="00FD0449">
        <w:rPr>
          <w:rFonts w:ascii="Times New Roman" w:hAnsi="Times New Roman" w:cs="Times New Roman"/>
          <w:sz w:val="24"/>
          <w:szCs w:val="24"/>
        </w:rPr>
        <w:t>s include</w:t>
      </w:r>
      <w:r>
        <w:rPr>
          <w:rFonts w:ascii="Times New Roman" w:hAnsi="Times New Roman" w:cs="Times New Roman"/>
          <w:sz w:val="24"/>
          <w:szCs w:val="24"/>
        </w:rPr>
        <w:t xml:space="preserve">, </w:t>
      </w:r>
      <w:r w:rsidRPr="00C779F7">
        <w:rPr>
          <w:rFonts w:ascii="Times New Roman" w:hAnsi="Times New Roman" w:cs="Times New Roman"/>
          <w:sz w:val="24"/>
          <w:szCs w:val="24"/>
        </w:rPr>
        <w:t>a bu</w:t>
      </w:r>
      <w:r>
        <w:rPr>
          <w:rFonts w:ascii="Times New Roman" w:hAnsi="Times New Roman" w:cs="Times New Roman"/>
          <w:sz w:val="24"/>
          <w:szCs w:val="24"/>
        </w:rPr>
        <w:t xml:space="preserve">ilding or group of buildings, </w:t>
      </w:r>
      <w:r w:rsidRPr="00C779F7">
        <w:rPr>
          <w:rFonts w:ascii="Times New Roman" w:hAnsi="Times New Roman" w:cs="Times New Roman"/>
          <w:sz w:val="24"/>
          <w:szCs w:val="24"/>
        </w:rPr>
        <w:t>a monument or site (an area of archaeological remains or a stru</w:t>
      </w:r>
      <w:r>
        <w:rPr>
          <w:rFonts w:ascii="Times New Roman" w:hAnsi="Times New Roman" w:cs="Times New Roman"/>
          <w:sz w:val="24"/>
          <w:szCs w:val="24"/>
        </w:rPr>
        <w:t xml:space="preserve">cture other than a building), </w:t>
      </w:r>
      <w:r w:rsidRPr="00C779F7">
        <w:rPr>
          <w:rFonts w:ascii="Times New Roman" w:hAnsi="Times New Roman" w:cs="Times New Roman"/>
          <w:sz w:val="24"/>
          <w:szCs w:val="24"/>
        </w:rPr>
        <w:t>a place (e.g. a street, p</w:t>
      </w:r>
      <w:r>
        <w:rPr>
          <w:rFonts w:ascii="Times New Roman" w:hAnsi="Times New Roman" w:cs="Times New Roman"/>
          <w:sz w:val="24"/>
          <w:szCs w:val="24"/>
        </w:rPr>
        <w:t>ark, garden or natural space),</w:t>
      </w:r>
      <w:r w:rsidRPr="00C779F7">
        <w:rPr>
          <w:rFonts w:ascii="Times New Roman" w:hAnsi="Times New Roman" w:cs="Times New Roman"/>
          <w:sz w:val="24"/>
          <w:szCs w:val="24"/>
        </w:rPr>
        <w:t xml:space="preserve"> an area or landscape (an area defined by visual features or character, e.g. a town centre, vil</w:t>
      </w:r>
      <w:r w:rsidR="00F33F4D">
        <w:rPr>
          <w:rFonts w:ascii="Times New Roman" w:hAnsi="Times New Roman" w:cs="Times New Roman"/>
          <w:sz w:val="24"/>
          <w:szCs w:val="24"/>
        </w:rPr>
        <w:t>lage, suburb or field system).</w:t>
      </w:r>
    </w:p>
    <w:p w:rsidR="00F33F4D" w:rsidRDefault="00F33F4D" w:rsidP="00F33F4D">
      <w:pPr>
        <w:spacing w:after="0"/>
        <w:rPr>
          <w:rFonts w:ascii="Times New Roman" w:hAnsi="Times New Roman" w:cs="Times New Roman"/>
          <w:sz w:val="24"/>
          <w:szCs w:val="24"/>
        </w:rPr>
      </w:pPr>
      <w:r>
        <w:rPr>
          <w:rFonts w:ascii="Times New Roman" w:hAnsi="Times New Roman" w:cs="Times New Roman"/>
          <w:sz w:val="24"/>
          <w:szCs w:val="24"/>
        </w:rPr>
        <w:t xml:space="preserve">Consideration should be given to: </w:t>
      </w:r>
    </w:p>
    <w:p w:rsidR="00F33F4D" w:rsidRDefault="00F33F4D" w:rsidP="00F33F4D">
      <w:pPr>
        <w:spacing w:after="0"/>
        <w:rPr>
          <w:rFonts w:ascii="Times New Roman" w:hAnsi="Times New Roman" w:cs="Times New Roman"/>
          <w:sz w:val="24"/>
          <w:szCs w:val="24"/>
        </w:rPr>
      </w:pPr>
      <w:r w:rsidRPr="00F33F4D">
        <w:rPr>
          <w:rFonts w:ascii="Times New Roman" w:hAnsi="Times New Roman" w:cs="Times New Roman"/>
          <w:b/>
          <w:sz w:val="24"/>
          <w:szCs w:val="24"/>
        </w:rPr>
        <w:t>Historic</w:t>
      </w:r>
      <w:r w:rsidRPr="00F33F4D">
        <w:rPr>
          <w:rFonts w:ascii="Times New Roman" w:hAnsi="Times New Roman" w:cs="Times New Roman"/>
          <w:sz w:val="24"/>
          <w:szCs w:val="24"/>
        </w:rPr>
        <w:t>: It is important to understanding an association with a person, event, episode of history, local industry, or social, economic, cultural or religious development of the area. This might be an illustrative interest (it illustrates an aspect of the area’s past that makes an important contribution to its identity or character), and/or an associative interest (it connects us to people and events that shaped the identity or character of the area).</w:t>
      </w:r>
    </w:p>
    <w:p w:rsidR="00F33F4D" w:rsidRPr="00F33F4D" w:rsidRDefault="00F33F4D" w:rsidP="00F33F4D">
      <w:pPr>
        <w:spacing w:after="0"/>
        <w:rPr>
          <w:rFonts w:ascii="Times New Roman" w:hAnsi="Times New Roman" w:cs="Times New Roman"/>
          <w:sz w:val="24"/>
          <w:szCs w:val="24"/>
        </w:rPr>
      </w:pPr>
      <w:r w:rsidRPr="00F33F4D">
        <w:rPr>
          <w:rFonts w:ascii="Times New Roman" w:hAnsi="Times New Roman" w:cs="Times New Roman"/>
          <w:b/>
          <w:sz w:val="24"/>
          <w:szCs w:val="24"/>
        </w:rPr>
        <w:t>Evidence</w:t>
      </w:r>
      <w:r w:rsidRPr="00F33F4D">
        <w:rPr>
          <w:rFonts w:ascii="Times New Roman" w:hAnsi="Times New Roman" w:cs="Times New Roman"/>
          <w:sz w:val="24"/>
          <w:szCs w:val="24"/>
        </w:rPr>
        <w:t xml:space="preserve">: It is an important resource for understanding and learning about the area’s history, enhanced by a significant contemporary or historic record (written, drawn or oral). This might include archaeological interest (it will be the primary source of evidence about the substance and evolution of the area and the people and culture that made it).  </w:t>
      </w:r>
    </w:p>
    <w:p w:rsidR="00F33F4D" w:rsidRDefault="00F33F4D" w:rsidP="00F33F4D">
      <w:pPr>
        <w:spacing w:after="0"/>
        <w:rPr>
          <w:rFonts w:ascii="Times New Roman" w:hAnsi="Times New Roman" w:cs="Times New Roman"/>
          <w:sz w:val="24"/>
          <w:szCs w:val="24"/>
        </w:rPr>
      </w:pPr>
      <w:r w:rsidRPr="00F33F4D">
        <w:rPr>
          <w:rFonts w:ascii="Times New Roman" w:hAnsi="Times New Roman" w:cs="Times New Roman"/>
          <w:b/>
          <w:sz w:val="24"/>
          <w:szCs w:val="24"/>
        </w:rPr>
        <w:t>Aestheti</w:t>
      </w:r>
      <w:r w:rsidRPr="00F33F4D">
        <w:rPr>
          <w:rFonts w:ascii="Times New Roman" w:hAnsi="Times New Roman" w:cs="Times New Roman"/>
          <w:sz w:val="24"/>
          <w:szCs w:val="24"/>
        </w:rPr>
        <w:t xml:space="preserve">c: It makes an important contribution to the area because of its design (planned or fortuitous), construction, craftsmanship or decoration. This might be architectural interest (it is a high-quality representation of an architectural style, a building of </w:t>
      </w:r>
      <w:r w:rsidR="00A77124" w:rsidRPr="00F33F4D">
        <w:rPr>
          <w:rFonts w:ascii="Times New Roman" w:hAnsi="Times New Roman" w:cs="Times New Roman"/>
          <w:sz w:val="24"/>
          <w:szCs w:val="24"/>
        </w:rPr>
        <w:t>use</w:t>
      </w:r>
      <w:r w:rsidRPr="00F33F4D">
        <w:rPr>
          <w:rFonts w:ascii="Times New Roman" w:hAnsi="Times New Roman" w:cs="Times New Roman"/>
          <w:sz w:val="24"/>
          <w:szCs w:val="24"/>
        </w:rPr>
        <w:t xml:space="preserve">, a technique of building, the use of materials, or be the works of a particularly important architect or company), and/or artistic interest (it includes artistic endeavour to communicate meaning or use of design (including quality landscape design) to enhance appearance).   </w:t>
      </w:r>
    </w:p>
    <w:p w:rsidR="00F33F4D" w:rsidRDefault="00F33F4D" w:rsidP="00F33F4D">
      <w:pPr>
        <w:spacing w:after="0"/>
        <w:rPr>
          <w:rFonts w:ascii="Times New Roman" w:hAnsi="Times New Roman" w:cs="Times New Roman"/>
          <w:sz w:val="24"/>
          <w:szCs w:val="24"/>
        </w:rPr>
      </w:pPr>
      <w:r w:rsidRPr="00F33F4D">
        <w:rPr>
          <w:rFonts w:ascii="Times New Roman" w:hAnsi="Times New Roman" w:cs="Times New Roman"/>
          <w:b/>
          <w:sz w:val="24"/>
          <w:szCs w:val="24"/>
        </w:rPr>
        <w:t>Community</w:t>
      </w:r>
      <w:r w:rsidRPr="00F33F4D">
        <w:rPr>
          <w:rFonts w:ascii="Times New Roman" w:hAnsi="Times New Roman" w:cs="Times New Roman"/>
          <w:sz w:val="24"/>
          <w:szCs w:val="24"/>
        </w:rPr>
        <w:t>: It is perceived as a source of identity, distinctiveness, social interaction and cohesion, contributing to the ‘collective memory’ of a place. This might include commemorative or symbolic interest, that reflect meanings of a place for the people who relate to it. It is important to all or part of the community. It has a social value and may be a source of civic pride</w:t>
      </w:r>
      <w:r>
        <w:rPr>
          <w:rFonts w:ascii="Times New Roman" w:hAnsi="Times New Roman" w:cs="Times New Roman"/>
          <w:sz w:val="24"/>
          <w:szCs w:val="24"/>
        </w:rPr>
        <w:t>.</w:t>
      </w:r>
    </w:p>
    <w:p w:rsidR="00325554" w:rsidRDefault="00F33F4D" w:rsidP="00F33F4D">
      <w:pPr>
        <w:spacing w:after="0"/>
        <w:rPr>
          <w:rFonts w:ascii="Times New Roman" w:hAnsi="Times New Roman" w:cs="Times New Roman"/>
          <w:sz w:val="24"/>
          <w:szCs w:val="24"/>
        </w:rPr>
      </w:pPr>
      <w:r>
        <w:rPr>
          <w:rFonts w:ascii="Times New Roman" w:hAnsi="Times New Roman" w:cs="Times New Roman"/>
          <w:sz w:val="24"/>
          <w:szCs w:val="24"/>
        </w:rPr>
        <w:t xml:space="preserve">The actual </w:t>
      </w:r>
      <w:r w:rsidR="00857A60">
        <w:rPr>
          <w:rFonts w:ascii="Times New Roman" w:hAnsi="Times New Roman" w:cs="Times New Roman"/>
          <w:sz w:val="24"/>
          <w:szCs w:val="24"/>
        </w:rPr>
        <w:t>nomination form</w:t>
      </w:r>
      <w:r>
        <w:rPr>
          <w:rFonts w:ascii="Times New Roman" w:hAnsi="Times New Roman" w:cs="Times New Roman"/>
          <w:sz w:val="24"/>
          <w:szCs w:val="24"/>
        </w:rPr>
        <w:t xml:space="preserve"> is available via</w:t>
      </w:r>
      <w:r w:rsidR="00857A60">
        <w:rPr>
          <w:rFonts w:ascii="Times New Roman" w:hAnsi="Times New Roman" w:cs="Times New Roman"/>
          <w:sz w:val="24"/>
          <w:szCs w:val="24"/>
        </w:rPr>
        <w:t xml:space="preserve">: </w:t>
      </w:r>
      <w:hyperlink r:id="rId6" w:history="1">
        <w:r w:rsidR="00325554" w:rsidRPr="00C14147">
          <w:rPr>
            <w:rStyle w:val="Hyperlink"/>
            <w:rFonts w:ascii="Times New Roman" w:hAnsi="Times New Roman" w:cs="Times New Roman"/>
            <w:sz w:val="24"/>
            <w:szCs w:val="24"/>
          </w:rPr>
          <w:t>https://www.hinckley-bosworth.gov.uk/downloads/file/3570/nomination_form_for_the_local_heritage_list</w:t>
        </w:r>
      </w:hyperlink>
    </w:p>
    <w:p w:rsidR="00F33F4D" w:rsidRDefault="00F33F4D" w:rsidP="00F33F4D">
      <w:pPr>
        <w:spacing w:after="0"/>
        <w:rPr>
          <w:rFonts w:ascii="Times New Roman" w:hAnsi="Times New Roman" w:cs="Times New Roman"/>
          <w:sz w:val="24"/>
          <w:szCs w:val="24"/>
        </w:rPr>
      </w:pPr>
      <w:r>
        <w:rPr>
          <w:rFonts w:ascii="Times New Roman" w:hAnsi="Times New Roman" w:cs="Times New Roman"/>
          <w:sz w:val="24"/>
          <w:szCs w:val="24"/>
        </w:rPr>
        <w:t xml:space="preserve">together with instructions for submission. </w:t>
      </w:r>
    </w:p>
    <w:p w:rsidR="004D6752" w:rsidRDefault="004D6752" w:rsidP="00F33F4D">
      <w:pPr>
        <w:spacing w:after="0"/>
        <w:rPr>
          <w:rFonts w:ascii="Times New Roman" w:hAnsi="Times New Roman" w:cs="Times New Roman"/>
          <w:sz w:val="24"/>
          <w:szCs w:val="24"/>
        </w:rPr>
      </w:pPr>
      <w:r>
        <w:rPr>
          <w:rFonts w:ascii="Times New Roman" w:hAnsi="Times New Roman" w:cs="Times New Roman"/>
          <w:sz w:val="24"/>
          <w:szCs w:val="24"/>
        </w:rPr>
        <w:t xml:space="preserve">I have some ideas in mind (the Churchill Memorial for example) but that apart do not wish to mention anything else as I would not want to influence anyone. </w:t>
      </w:r>
    </w:p>
    <w:p w:rsidR="008C2885" w:rsidRDefault="00F33F4D" w:rsidP="00F33F4D">
      <w:pPr>
        <w:spacing w:after="0"/>
        <w:rPr>
          <w:rFonts w:ascii="Times New Roman" w:hAnsi="Times New Roman" w:cs="Times New Roman"/>
          <w:sz w:val="24"/>
          <w:szCs w:val="24"/>
        </w:rPr>
      </w:pPr>
      <w:r>
        <w:rPr>
          <w:rFonts w:ascii="Times New Roman" w:hAnsi="Times New Roman" w:cs="Times New Roman"/>
          <w:sz w:val="24"/>
          <w:szCs w:val="24"/>
        </w:rPr>
        <w:t xml:space="preserve">Please </w:t>
      </w:r>
      <w:r w:rsidRPr="00FD0449">
        <w:rPr>
          <w:rFonts w:ascii="Times New Roman" w:hAnsi="Times New Roman" w:cs="Times New Roman"/>
          <w:b/>
          <w:i/>
          <w:sz w:val="24"/>
          <w:szCs w:val="24"/>
        </w:rPr>
        <w:t xml:space="preserve">only include items outside </w:t>
      </w:r>
      <w:r>
        <w:rPr>
          <w:rFonts w:ascii="Times New Roman" w:hAnsi="Times New Roman" w:cs="Times New Roman"/>
          <w:sz w:val="24"/>
          <w:szCs w:val="24"/>
        </w:rPr>
        <w:t xml:space="preserve">of the Conservation Area (but within the Parish Boundary) </w:t>
      </w:r>
      <w:r w:rsidR="004D6752">
        <w:rPr>
          <w:rFonts w:ascii="Times New Roman" w:hAnsi="Times New Roman" w:cs="Times New Roman"/>
          <w:sz w:val="24"/>
          <w:szCs w:val="24"/>
        </w:rPr>
        <w:t>plus</w:t>
      </w:r>
      <w:r>
        <w:rPr>
          <w:rFonts w:ascii="Times New Roman" w:hAnsi="Times New Roman" w:cs="Times New Roman"/>
          <w:sz w:val="24"/>
          <w:szCs w:val="24"/>
        </w:rPr>
        <w:t xml:space="preserve"> there is no need to include Listed building as they are already protected. Listed building information can be found here </w:t>
      </w:r>
      <w:hyperlink r:id="rId7" w:history="1">
        <w:r w:rsidR="008C2885" w:rsidRPr="00E75802">
          <w:rPr>
            <w:rStyle w:val="Hyperlink"/>
            <w:rFonts w:ascii="Times New Roman" w:hAnsi="Times New Roman" w:cs="Times New Roman"/>
            <w:sz w:val="24"/>
            <w:szCs w:val="24"/>
            <w:u w:val="none"/>
          </w:rPr>
          <w:t>http://www.hinckley-</w:t>
        </w:r>
        <w:r w:rsidR="008C2885" w:rsidRPr="00E75802">
          <w:rPr>
            <w:rStyle w:val="Hyperlink"/>
            <w:rFonts w:ascii="Times New Roman" w:hAnsi="Times New Roman" w:cs="Times New Roman"/>
            <w:sz w:val="24"/>
            <w:szCs w:val="24"/>
            <w:u w:val="none"/>
          </w:rPr>
          <w:lastRenderedPageBreak/>
          <w:t>bosworth.gov.uk/downloads/file/1101/listed_buildings_register</w:t>
        </w:r>
      </w:hyperlink>
      <w:r w:rsidR="008C2885">
        <w:rPr>
          <w:rFonts w:ascii="Times New Roman" w:hAnsi="Times New Roman" w:cs="Times New Roman"/>
          <w:sz w:val="24"/>
          <w:szCs w:val="24"/>
        </w:rPr>
        <w:t xml:space="preserve"> </w:t>
      </w:r>
      <w:r w:rsidR="008C2885" w:rsidRPr="008C2885">
        <w:rPr>
          <w:rFonts w:ascii="Times New Roman" w:hAnsi="Times New Roman" w:cs="Times New Roman"/>
          <w:sz w:val="24"/>
          <w:szCs w:val="24"/>
        </w:rPr>
        <w:t xml:space="preserve"> </w:t>
      </w:r>
      <w:r>
        <w:rPr>
          <w:rFonts w:ascii="Times New Roman" w:hAnsi="Times New Roman" w:cs="Times New Roman"/>
          <w:sz w:val="24"/>
          <w:szCs w:val="24"/>
        </w:rPr>
        <w:t>(you may use control+f to search</w:t>
      </w:r>
      <w:r w:rsidR="008C2885">
        <w:rPr>
          <w:rFonts w:ascii="Times New Roman" w:hAnsi="Times New Roman" w:cs="Times New Roman"/>
          <w:sz w:val="24"/>
          <w:szCs w:val="24"/>
        </w:rPr>
        <w:t xml:space="preserve"> the document once downloaded)</w:t>
      </w:r>
    </w:p>
    <w:p w:rsidR="00F33F4D" w:rsidRDefault="00F33F4D" w:rsidP="00F33F4D">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F33F4D" w:rsidRDefault="00F33F4D" w:rsidP="00F33F4D">
      <w:pPr>
        <w:spacing w:after="0"/>
        <w:rPr>
          <w:rFonts w:ascii="Times New Roman" w:hAnsi="Times New Roman" w:cs="Times New Roman"/>
          <w:sz w:val="24"/>
          <w:szCs w:val="24"/>
        </w:rPr>
      </w:pPr>
      <w:r>
        <w:rPr>
          <w:rFonts w:ascii="Times New Roman" w:hAnsi="Times New Roman" w:cs="Times New Roman"/>
          <w:sz w:val="24"/>
          <w:szCs w:val="24"/>
        </w:rPr>
        <w:t>Market Bosworth Conservation Area</w:t>
      </w:r>
    </w:p>
    <w:p w:rsidR="00A41C1D" w:rsidRDefault="00A41C1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510" cy="26885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pped Conservation Are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688590"/>
                    </a:xfrm>
                    <a:prstGeom prst="rect">
                      <a:avLst/>
                    </a:prstGeom>
                  </pic:spPr>
                </pic:pic>
              </a:graphicData>
            </a:graphic>
          </wp:inline>
        </w:drawing>
      </w:r>
    </w:p>
    <w:p w:rsidR="00F33F4D" w:rsidRDefault="00F33F4D" w:rsidP="00F33F4D">
      <w:pPr>
        <w:rPr>
          <w:rFonts w:ascii="Times New Roman" w:hAnsi="Times New Roman" w:cs="Times New Roman"/>
          <w:sz w:val="24"/>
          <w:szCs w:val="24"/>
        </w:rPr>
      </w:pPr>
      <w:r>
        <w:rPr>
          <w:rFonts w:ascii="Times New Roman" w:hAnsi="Times New Roman" w:cs="Times New Roman"/>
          <w:sz w:val="24"/>
          <w:szCs w:val="24"/>
        </w:rPr>
        <w:t>A full-sized Conservation Area map is available on-line here</w:t>
      </w:r>
      <w:r w:rsidRPr="00E75802">
        <w:rPr>
          <w:rFonts w:ascii="Times New Roman" w:hAnsi="Times New Roman" w:cs="Times New Roman"/>
          <w:sz w:val="24"/>
          <w:szCs w:val="24"/>
        </w:rPr>
        <w:t xml:space="preserve">: </w:t>
      </w:r>
      <w:hyperlink r:id="rId9" w:history="1">
        <w:r w:rsidRPr="00E75802">
          <w:rPr>
            <w:rStyle w:val="Hyperlink"/>
            <w:rFonts w:ascii="Times New Roman" w:hAnsi="Times New Roman" w:cs="Times New Roman"/>
            <w:sz w:val="24"/>
            <w:szCs w:val="24"/>
            <w:u w:val="none"/>
          </w:rPr>
          <w:t>http://www.hinckley-bosworth.gov.uk/downloads/file/4095/appraisal_map_-_adopted_27_may_2014</w:t>
        </w:r>
      </w:hyperlink>
      <w:r>
        <w:rPr>
          <w:rFonts w:ascii="Times New Roman" w:hAnsi="Times New Roman" w:cs="Times New Roman"/>
          <w:sz w:val="24"/>
          <w:szCs w:val="24"/>
        </w:rPr>
        <w:t>.</w:t>
      </w:r>
    </w:p>
    <w:p w:rsidR="00F33F4D" w:rsidRDefault="00F33F4D" w:rsidP="00F33F4D">
      <w:pPr>
        <w:rPr>
          <w:rFonts w:ascii="Times New Roman" w:hAnsi="Times New Roman" w:cs="Times New Roman"/>
          <w:sz w:val="24"/>
          <w:szCs w:val="24"/>
        </w:rPr>
      </w:pPr>
      <w:r>
        <w:rPr>
          <w:rFonts w:ascii="Times New Roman" w:hAnsi="Times New Roman" w:cs="Times New Roman"/>
          <w:sz w:val="24"/>
          <w:szCs w:val="24"/>
        </w:rPr>
        <w:t xml:space="preserve">If you have any questions </w:t>
      </w:r>
      <w:r w:rsidR="004D6752">
        <w:rPr>
          <w:rFonts w:ascii="Times New Roman" w:hAnsi="Times New Roman" w:cs="Times New Roman"/>
          <w:sz w:val="24"/>
          <w:szCs w:val="24"/>
        </w:rPr>
        <w:t xml:space="preserve">Paul has asked me to pass on this email address </w:t>
      </w:r>
      <w:r w:rsidR="00A77124" w:rsidRPr="004175BE">
        <w:rPr>
          <w:rFonts w:ascii="Times New Roman" w:hAnsi="Times New Roman" w:cs="Times New Roman"/>
          <w:sz w:val="24"/>
          <w:szCs w:val="24"/>
        </w:rPr>
        <w:t>conser</w:t>
      </w:r>
      <w:r w:rsidR="00A77124">
        <w:rPr>
          <w:rFonts w:ascii="Times New Roman" w:hAnsi="Times New Roman" w:cs="Times New Roman"/>
          <w:sz w:val="24"/>
          <w:szCs w:val="24"/>
        </w:rPr>
        <w:t xml:space="preserve">vation@hinckley-bosworth.gov.uk </w:t>
      </w:r>
      <w:r w:rsidR="00A77124" w:rsidRPr="004D6752">
        <w:rPr>
          <w:rFonts w:ascii="Times New Roman" w:hAnsi="Times New Roman" w:cs="Times New Roman"/>
          <w:sz w:val="24"/>
          <w:szCs w:val="24"/>
        </w:rPr>
        <w:t>or</w:t>
      </w:r>
      <w:r w:rsidR="004D6752">
        <w:rPr>
          <w:rFonts w:ascii="Times New Roman" w:hAnsi="Times New Roman" w:cs="Times New Roman"/>
          <w:sz w:val="24"/>
          <w:szCs w:val="24"/>
        </w:rPr>
        <w:t xml:space="preserve"> you may of course telephone on 01455 238141. Or you can always contact me, details at the end of this article, but I am no expert. </w:t>
      </w:r>
      <w:r w:rsidR="008C2885">
        <w:rPr>
          <w:rFonts w:ascii="Times New Roman" w:hAnsi="Times New Roman" w:cs="Times New Roman"/>
          <w:sz w:val="24"/>
          <w:szCs w:val="24"/>
        </w:rPr>
        <w:t xml:space="preserve">Do please make sure you submit your ideas, it would be a shame to miss out on an important piece of our heritage. </w:t>
      </w:r>
    </w:p>
    <w:p w:rsidR="00325554" w:rsidRDefault="00325554" w:rsidP="00325554">
      <w:pPr>
        <w:spacing w:after="0"/>
        <w:rPr>
          <w:rFonts w:ascii="Times New Roman" w:hAnsi="Times New Roman" w:cs="Times New Roman"/>
          <w:sz w:val="24"/>
          <w:szCs w:val="24"/>
        </w:rPr>
      </w:pPr>
      <w:r>
        <w:rPr>
          <w:rFonts w:ascii="Times New Roman" w:hAnsi="Times New Roman" w:cs="Times New Roman"/>
          <w:sz w:val="24"/>
          <w:szCs w:val="24"/>
        </w:rPr>
        <w:t xml:space="preserve">I do realise that there will be some out there who do not have access to the </w:t>
      </w:r>
      <w:r w:rsidR="008C2885">
        <w:rPr>
          <w:rFonts w:ascii="Times New Roman" w:hAnsi="Times New Roman" w:cs="Times New Roman"/>
          <w:sz w:val="24"/>
          <w:szCs w:val="24"/>
        </w:rPr>
        <w:t>internet. I apologise that</w:t>
      </w:r>
      <w:r>
        <w:rPr>
          <w:rFonts w:ascii="Times New Roman" w:hAnsi="Times New Roman" w:cs="Times New Roman"/>
          <w:sz w:val="24"/>
          <w:szCs w:val="24"/>
        </w:rPr>
        <w:t xml:space="preserve"> the forms are only available there. If you would like a form and do not have </w:t>
      </w:r>
      <w:r w:rsidR="008C2885">
        <w:rPr>
          <w:rFonts w:ascii="Times New Roman" w:hAnsi="Times New Roman" w:cs="Times New Roman"/>
          <w:sz w:val="24"/>
          <w:szCs w:val="24"/>
        </w:rPr>
        <w:t xml:space="preserve">access to the internet, </w:t>
      </w:r>
      <w:r w:rsidR="00A77124">
        <w:rPr>
          <w:rFonts w:ascii="Times New Roman" w:hAnsi="Times New Roman" w:cs="Times New Roman"/>
          <w:sz w:val="24"/>
          <w:szCs w:val="24"/>
        </w:rPr>
        <w:t xml:space="preserve">you could ask a someone to print one for you. Better still </w:t>
      </w:r>
      <w:r w:rsidR="008C2885">
        <w:rPr>
          <w:rFonts w:ascii="Times New Roman" w:hAnsi="Times New Roman" w:cs="Times New Roman"/>
          <w:sz w:val="24"/>
          <w:szCs w:val="24"/>
        </w:rPr>
        <w:t>you can</w:t>
      </w:r>
      <w:r>
        <w:rPr>
          <w:rFonts w:ascii="Times New Roman" w:hAnsi="Times New Roman" w:cs="Times New Roman"/>
          <w:sz w:val="24"/>
          <w:szCs w:val="24"/>
        </w:rPr>
        <w:t xml:space="preserve"> visit the</w:t>
      </w:r>
      <w:r w:rsidRPr="008C2885">
        <w:rPr>
          <w:rFonts w:ascii="Times New Roman" w:hAnsi="Times New Roman" w:cs="Times New Roman"/>
          <w:b/>
          <w:sz w:val="28"/>
          <w:szCs w:val="28"/>
        </w:rPr>
        <w:t xml:space="preserve"> Community Library </w:t>
      </w:r>
      <w:r>
        <w:rPr>
          <w:rFonts w:ascii="Times New Roman" w:hAnsi="Times New Roman" w:cs="Times New Roman"/>
          <w:sz w:val="24"/>
          <w:szCs w:val="24"/>
        </w:rPr>
        <w:t xml:space="preserve">where access to the internet is available and you will be able to fill in the form and send it without printing and therefore do your bit for the environment. </w:t>
      </w:r>
      <w:r w:rsidR="008C2885">
        <w:rPr>
          <w:rFonts w:ascii="Times New Roman" w:hAnsi="Times New Roman" w:cs="Times New Roman"/>
          <w:sz w:val="24"/>
          <w:szCs w:val="24"/>
        </w:rPr>
        <w:t>Plus, there are people on hand to help show you how to do it!  We do have some very useful resources available in Bosworth.</w:t>
      </w:r>
    </w:p>
    <w:p w:rsidR="008C2885" w:rsidRDefault="008C2885" w:rsidP="00325554">
      <w:pPr>
        <w:spacing w:after="0"/>
        <w:rPr>
          <w:rFonts w:ascii="Times New Roman" w:hAnsi="Times New Roman" w:cs="Times New Roman"/>
          <w:sz w:val="24"/>
          <w:szCs w:val="24"/>
        </w:rPr>
      </w:pPr>
    </w:p>
    <w:p w:rsidR="00325554" w:rsidRDefault="00325554" w:rsidP="00325554">
      <w:pPr>
        <w:spacing w:after="0"/>
        <w:rPr>
          <w:rFonts w:ascii="Times New Roman" w:hAnsi="Times New Roman" w:cs="Times New Roman"/>
          <w:b/>
          <w:sz w:val="28"/>
          <w:szCs w:val="28"/>
        </w:rPr>
      </w:pPr>
      <w:r w:rsidRPr="00325554">
        <w:rPr>
          <w:rFonts w:ascii="Times New Roman" w:hAnsi="Times New Roman" w:cs="Times New Roman"/>
          <w:b/>
          <w:sz w:val="28"/>
          <w:szCs w:val="28"/>
        </w:rPr>
        <w:t>The Tommie</w:t>
      </w:r>
      <w:r w:rsidR="00746045">
        <w:rPr>
          <w:rFonts w:ascii="Times New Roman" w:hAnsi="Times New Roman" w:cs="Times New Roman"/>
          <w:b/>
          <w:sz w:val="28"/>
          <w:szCs w:val="28"/>
        </w:rPr>
        <w:t>s</w:t>
      </w:r>
      <w:r w:rsidRPr="00325554">
        <w:rPr>
          <w:rFonts w:ascii="Times New Roman" w:hAnsi="Times New Roman" w:cs="Times New Roman"/>
          <w:b/>
          <w:sz w:val="28"/>
          <w:szCs w:val="28"/>
        </w:rPr>
        <w:t xml:space="preserve"> and Bosworth street</w:t>
      </w:r>
    </w:p>
    <w:p w:rsidR="00325554" w:rsidRDefault="00325554" w:rsidP="00325554">
      <w:pPr>
        <w:spacing w:after="0"/>
        <w:rPr>
          <w:rFonts w:ascii="Times New Roman" w:hAnsi="Times New Roman" w:cs="Times New Roman"/>
          <w:sz w:val="24"/>
          <w:szCs w:val="24"/>
        </w:rPr>
      </w:pPr>
      <w:r>
        <w:rPr>
          <w:rFonts w:ascii="Times New Roman" w:hAnsi="Times New Roman" w:cs="Times New Roman"/>
          <w:sz w:val="24"/>
          <w:szCs w:val="24"/>
        </w:rPr>
        <w:t>You will recall that the Market Bosworth Society had been asked by a group working at the Bosworth Battlefield Centre to help with their research into World War One. We were delighted to help such an enthusiastic and friendly group. We have been very pleased by the number of people who have stepped forward to help. Special thanks to Maurice Harris who has spent hundreds of hours researching the names on the War Memorial. Maurice very kindly shared this information with the Tomm</w:t>
      </w:r>
      <w:r w:rsidR="00746045">
        <w:rPr>
          <w:rFonts w:ascii="Times New Roman" w:hAnsi="Times New Roman" w:cs="Times New Roman"/>
          <w:sz w:val="24"/>
          <w:szCs w:val="24"/>
        </w:rPr>
        <w:t>ies</w:t>
      </w:r>
      <w:r>
        <w:rPr>
          <w:rFonts w:ascii="Times New Roman" w:hAnsi="Times New Roman" w:cs="Times New Roman"/>
          <w:sz w:val="24"/>
          <w:szCs w:val="24"/>
        </w:rPr>
        <w:t xml:space="preserve"> and with The Society. We are very grateful. Glenys, Ingrid and Beth have done a </w:t>
      </w:r>
      <w:r w:rsidR="004175BE">
        <w:rPr>
          <w:rFonts w:ascii="Times New Roman" w:hAnsi="Times New Roman" w:cs="Times New Roman"/>
          <w:sz w:val="24"/>
          <w:szCs w:val="24"/>
        </w:rPr>
        <w:t>first-class</w:t>
      </w:r>
      <w:r>
        <w:rPr>
          <w:rFonts w:ascii="Times New Roman" w:hAnsi="Times New Roman" w:cs="Times New Roman"/>
          <w:sz w:val="24"/>
          <w:szCs w:val="24"/>
        </w:rPr>
        <w:t xml:space="preserve"> job of researching Bosworth during The Great War, to such an extent that they have the basis for a Lecture a</w:t>
      </w:r>
      <w:r w:rsidR="004175BE">
        <w:rPr>
          <w:rFonts w:ascii="Times New Roman" w:hAnsi="Times New Roman" w:cs="Times New Roman"/>
          <w:sz w:val="24"/>
          <w:szCs w:val="24"/>
        </w:rPr>
        <w:t>t one of our meetings in 2018. Incidentally f</w:t>
      </w:r>
      <w:r>
        <w:rPr>
          <w:rFonts w:ascii="Times New Roman" w:hAnsi="Times New Roman" w:cs="Times New Roman"/>
          <w:sz w:val="24"/>
          <w:szCs w:val="24"/>
        </w:rPr>
        <w:t xml:space="preserve">uture meeting dates will be announced shortly as we have been working hard on securing lectures and </w:t>
      </w:r>
      <w:r w:rsidR="002A57B2">
        <w:rPr>
          <w:rFonts w:ascii="Times New Roman" w:hAnsi="Times New Roman" w:cs="Times New Roman"/>
          <w:sz w:val="24"/>
          <w:szCs w:val="24"/>
        </w:rPr>
        <w:t>arranging</w:t>
      </w:r>
      <w:r>
        <w:rPr>
          <w:rFonts w:ascii="Times New Roman" w:hAnsi="Times New Roman" w:cs="Times New Roman"/>
          <w:sz w:val="24"/>
          <w:szCs w:val="24"/>
        </w:rPr>
        <w:t xml:space="preserve"> field visits. </w:t>
      </w:r>
      <w:r w:rsidR="00382B3C">
        <w:rPr>
          <w:rFonts w:ascii="Times New Roman" w:hAnsi="Times New Roman" w:cs="Times New Roman"/>
          <w:sz w:val="24"/>
          <w:szCs w:val="24"/>
        </w:rPr>
        <w:t xml:space="preserve">If you have any anniversaries coming up, want to get help with any historical local research then do please get in touch. Our archive is quite </w:t>
      </w:r>
      <w:r w:rsidR="004175BE">
        <w:rPr>
          <w:rFonts w:ascii="Times New Roman" w:hAnsi="Times New Roman" w:cs="Times New Roman"/>
          <w:sz w:val="24"/>
          <w:szCs w:val="24"/>
        </w:rPr>
        <w:t>extensive,</w:t>
      </w:r>
      <w:r w:rsidR="00382B3C">
        <w:rPr>
          <w:rFonts w:ascii="Times New Roman" w:hAnsi="Times New Roman" w:cs="Times New Roman"/>
          <w:sz w:val="24"/>
          <w:szCs w:val="24"/>
        </w:rPr>
        <w:t xml:space="preserve"> and we are always happy to help. </w:t>
      </w:r>
    </w:p>
    <w:p w:rsidR="002E4777" w:rsidRDefault="002E4777" w:rsidP="00382B3C">
      <w:pPr>
        <w:spacing w:after="0"/>
        <w:rPr>
          <w:rFonts w:ascii="Times New Roman" w:hAnsi="Times New Roman" w:cs="Times New Roman"/>
          <w:sz w:val="24"/>
          <w:szCs w:val="24"/>
        </w:rPr>
      </w:pPr>
    </w:p>
    <w:p w:rsidR="002E4777" w:rsidRDefault="002E4777" w:rsidP="00382B3C">
      <w:pPr>
        <w:spacing w:after="0"/>
        <w:rPr>
          <w:rFonts w:ascii="Times New Roman" w:hAnsi="Times New Roman" w:cs="Times New Roman"/>
          <w:b/>
          <w:sz w:val="28"/>
          <w:szCs w:val="28"/>
        </w:rPr>
      </w:pPr>
    </w:p>
    <w:p w:rsidR="00AB3053" w:rsidRDefault="00382B3C" w:rsidP="00382B3C">
      <w:pPr>
        <w:spacing w:after="0"/>
        <w:rPr>
          <w:rFonts w:ascii="Times New Roman" w:hAnsi="Times New Roman" w:cs="Times New Roman"/>
          <w:b/>
          <w:sz w:val="28"/>
          <w:szCs w:val="28"/>
        </w:rPr>
      </w:pPr>
      <w:r w:rsidRPr="00382B3C">
        <w:rPr>
          <w:rFonts w:ascii="Times New Roman" w:hAnsi="Times New Roman" w:cs="Times New Roman"/>
          <w:b/>
          <w:sz w:val="28"/>
          <w:szCs w:val="28"/>
        </w:rPr>
        <w:t>VHS Video</w:t>
      </w:r>
    </w:p>
    <w:p w:rsidR="00F33F4D" w:rsidRDefault="00382B3C" w:rsidP="00F33F4D">
      <w:pPr>
        <w:rPr>
          <w:rFonts w:ascii="Times New Roman" w:hAnsi="Times New Roman" w:cs="Times New Roman"/>
          <w:sz w:val="24"/>
          <w:szCs w:val="24"/>
        </w:rPr>
      </w:pPr>
      <w:r>
        <w:rPr>
          <w:rFonts w:ascii="Times New Roman" w:hAnsi="Times New Roman" w:cs="Times New Roman"/>
          <w:sz w:val="24"/>
          <w:szCs w:val="24"/>
        </w:rPr>
        <w:t xml:space="preserve">We are always looking out for local video and DVDs. We have recently had some VHS tapes converted to DVD, principally for addition to the archive but also for a planned local history night next year. If you have any tapes or come across any whilst having a sort </w:t>
      </w:r>
      <w:r w:rsidR="004175BE">
        <w:rPr>
          <w:rFonts w:ascii="Times New Roman" w:hAnsi="Times New Roman" w:cs="Times New Roman"/>
          <w:sz w:val="24"/>
          <w:szCs w:val="24"/>
        </w:rPr>
        <w:t>out,</w:t>
      </w:r>
      <w:r>
        <w:rPr>
          <w:rFonts w:ascii="Times New Roman" w:hAnsi="Times New Roman" w:cs="Times New Roman"/>
          <w:sz w:val="24"/>
          <w:szCs w:val="24"/>
        </w:rPr>
        <w:t xml:space="preserve"> do think of us. They must of course be of Bosworth (Carnivals, celebrations or simply walks in our beautiful countryside). We would be delighted to add them to the archive for future generations to enjoy. The VHS tapes were converted by </w:t>
      </w:r>
      <w:r w:rsidRPr="00382B3C">
        <w:rPr>
          <w:rFonts w:ascii="Times New Roman" w:hAnsi="Times New Roman" w:cs="Times New Roman"/>
          <w:sz w:val="24"/>
          <w:szCs w:val="24"/>
        </w:rPr>
        <w:t xml:space="preserve">Peter Bourke </w:t>
      </w:r>
      <w:r>
        <w:rPr>
          <w:rFonts w:ascii="Times New Roman" w:hAnsi="Times New Roman" w:cs="Times New Roman"/>
          <w:sz w:val="24"/>
          <w:szCs w:val="24"/>
        </w:rPr>
        <w:t>(</w:t>
      </w:r>
      <w:hyperlink r:id="rId10" w:history="1">
        <w:r w:rsidR="00565F7C" w:rsidRPr="00E75802">
          <w:rPr>
            <w:rStyle w:val="Hyperlink"/>
            <w:rFonts w:eastAsia="Times New Roman"/>
            <w:u w:val="none"/>
          </w:rPr>
          <w:t>info@tapeconverter.co.uk</w:t>
        </w:r>
      </w:hyperlink>
      <w:r w:rsidR="00565F7C">
        <w:rPr>
          <w:rFonts w:eastAsia="Times New Roman"/>
        </w:rPr>
        <w:t>.)</w:t>
      </w:r>
      <w:r w:rsidR="00726097">
        <w:rPr>
          <w:rFonts w:ascii="Times New Roman" w:hAnsi="Times New Roman" w:cs="Times New Roman"/>
          <w:sz w:val="24"/>
          <w:szCs w:val="24"/>
        </w:rPr>
        <w:t xml:space="preserve"> telephone 07875571008 or </w:t>
      </w:r>
      <w:hyperlink r:id="rId11" w:history="1">
        <w:r w:rsidR="00726097" w:rsidRPr="00E75802">
          <w:rPr>
            <w:rStyle w:val="Hyperlink"/>
            <w:rFonts w:ascii="Times New Roman" w:hAnsi="Times New Roman" w:cs="Times New Roman"/>
            <w:sz w:val="24"/>
            <w:szCs w:val="24"/>
            <w:u w:val="none"/>
          </w:rPr>
          <w:t>https://www.facebook.com/tapeconverter/</w:t>
        </w:r>
      </w:hyperlink>
      <w:r w:rsidR="00726097">
        <w:rPr>
          <w:rFonts w:ascii="Times New Roman" w:hAnsi="Times New Roman" w:cs="Times New Roman"/>
          <w:sz w:val="24"/>
          <w:szCs w:val="24"/>
        </w:rPr>
        <w:t xml:space="preserve"> ) who did an excellent job for us. Don’t let these fascinating and unique glimpses of history get lost, do please think of adding them to the archive.</w:t>
      </w:r>
    </w:p>
    <w:p w:rsidR="008C2885" w:rsidRDefault="00726097" w:rsidP="008C2885">
      <w:pPr>
        <w:spacing w:after="0"/>
        <w:rPr>
          <w:rFonts w:ascii="Times New Roman" w:hAnsi="Times New Roman" w:cs="Times New Roman"/>
          <w:b/>
          <w:sz w:val="28"/>
          <w:szCs w:val="28"/>
        </w:rPr>
      </w:pPr>
      <w:r w:rsidRPr="00726097">
        <w:rPr>
          <w:rFonts w:ascii="Times New Roman" w:hAnsi="Times New Roman" w:cs="Times New Roman"/>
          <w:b/>
          <w:sz w:val="28"/>
          <w:szCs w:val="28"/>
        </w:rPr>
        <w:t>Next Month’s Meeting</w:t>
      </w:r>
      <w:r w:rsidR="008C2885">
        <w:rPr>
          <w:rFonts w:ascii="Times New Roman" w:hAnsi="Times New Roman" w:cs="Times New Roman"/>
          <w:b/>
          <w:sz w:val="28"/>
          <w:szCs w:val="28"/>
        </w:rPr>
        <w:t xml:space="preserve"> (18</w:t>
      </w:r>
      <w:r w:rsidR="008C2885" w:rsidRPr="008C2885">
        <w:rPr>
          <w:rFonts w:ascii="Times New Roman" w:hAnsi="Times New Roman" w:cs="Times New Roman"/>
          <w:b/>
          <w:sz w:val="28"/>
          <w:szCs w:val="28"/>
          <w:vertAlign w:val="superscript"/>
        </w:rPr>
        <w:t>th</w:t>
      </w:r>
      <w:r w:rsidR="004175BE">
        <w:rPr>
          <w:rFonts w:ascii="Times New Roman" w:hAnsi="Times New Roman" w:cs="Times New Roman"/>
          <w:b/>
          <w:sz w:val="28"/>
          <w:szCs w:val="28"/>
        </w:rPr>
        <w:t xml:space="preserve"> January 2018 7:30 pm)</w:t>
      </w:r>
    </w:p>
    <w:p w:rsidR="008C2885" w:rsidRDefault="008C2885" w:rsidP="008C2885">
      <w:pPr>
        <w:spacing w:after="0"/>
        <w:rPr>
          <w:rFonts w:ascii="Times New Roman" w:eastAsia="Times New Roman" w:hAnsi="Times New Roman" w:cs="Times New Roman"/>
          <w:color w:val="000000"/>
          <w:sz w:val="24"/>
          <w:szCs w:val="24"/>
          <w:lang w:eastAsia="en-GB"/>
        </w:rPr>
      </w:pPr>
      <w:r w:rsidRPr="008C2885">
        <w:rPr>
          <w:rFonts w:ascii="Times New Roman" w:hAnsi="Times New Roman" w:cs="Times New Roman"/>
          <w:sz w:val="24"/>
          <w:szCs w:val="24"/>
        </w:rPr>
        <w:t>As usual there is no meeting in December.</w:t>
      </w:r>
      <w:r>
        <w:rPr>
          <w:rFonts w:ascii="Times New Roman" w:hAnsi="Times New Roman" w:cs="Times New Roman"/>
          <w:sz w:val="24"/>
          <w:szCs w:val="24"/>
        </w:rPr>
        <w:t xml:space="preserve"> </w:t>
      </w:r>
      <w:r w:rsidR="00726097">
        <w:rPr>
          <w:rFonts w:ascii="Times New Roman" w:hAnsi="Times New Roman" w:cs="Times New Roman"/>
          <w:sz w:val="24"/>
          <w:szCs w:val="24"/>
        </w:rPr>
        <w:t>We have a special treat for our January meeting</w:t>
      </w:r>
      <w:r>
        <w:rPr>
          <w:rFonts w:ascii="Times New Roman" w:hAnsi="Times New Roman" w:cs="Times New Roman"/>
          <w:sz w:val="24"/>
          <w:szCs w:val="24"/>
        </w:rPr>
        <w:t>, however</w:t>
      </w:r>
      <w:r w:rsidR="00726097">
        <w:rPr>
          <w:rFonts w:ascii="Times New Roman" w:hAnsi="Times New Roman" w:cs="Times New Roman"/>
          <w:sz w:val="24"/>
          <w:szCs w:val="24"/>
        </w:rPr>
        <w:t xml:space="preserve">. </w:t>
      </w:r>
      <w:r w:rsidR="00726097" w:rsidRPr="008C2885">
        <w:rPr>
          <w:rFonts w:ascii="Times New Roman" w:eastAsia="Times New Roman" w:hAnsi="Times New Roman" w:cs="Times New Roman"/>
          <w:b/>
          <w:color w:val="000000"/>
          <w:sz w:val="24"/>
          <w:szCs w:val="24"/>
          <w:lang w:eastAsia="en-GB"/>
        </w:rPr>
        <w:t>Disaster at Desford (1881) &amp; Shackerstone; a day in 1908</w:t>
      </w:r>
      <w:r w:rsidR="00726097">
        <w:rPr>
          <w:rFonts w:ascii="Times New Roman" w:eastAsia="Times New Roman" w:hAnsi="Times New Roman" w:cs="Times New Roman"/>
          <w:color w:val="000000"/>
          <w:sz w:val="24"/>
          <w:szCs w:val="24"/>
          <w:lang w:eastAsia="en-GB"/>
        </w:rPr>
        <w:t xml:space="preserve">. David Woolerton makes a </w:t>
      </w:r>
      <w:r w:rsidR="004175BE">
        <w:rPr>
          <w:rFonts w:ascii="Times New Roman" w:eastAsia="Times New Roman" w:hAnsi="Times New Roman" w:cs="Times New Roman"/>
          <w:color w:val="000000"/>
          <w:sz w:val="24"/>
          <w:szCs w:val="24"/>
          <w:lang w:eastAsia="en-GB"/>
        </w:rPr>
        <w:t>very welcome return to us (Free Church, Barton Road)</w:t>
      </w:r>
      <w:r w:rsidR="00726097">
        <w:rPr>
          <w:rFonts w:ascii="Times New Roman" w:eastAsia="Times New Roman" w:hAnsi="Times New Roman" w:cs="Times New Roman"/>
          <w:color w:val="000000"/>
          <w:sz w:val="24"/>
          <w:szCs w:val="24"/>
          <w:lang w:eastAsia="en-GB"/>
        </w:rPr>
        <w:t>. Last time David talked about Bowling in Market Bosworth. Those present found David to be knowledgeable, amusing and a very good communicator. As you can see David will be giving not one but two lectures! What better way to start the New Year</w:t>
      </w:r>
    </w:p>
    <w:p w:rsidR="00746045" w:rsidRPr="008C2885" w:rsidRDefault="00746045" w:rsidP="008C2885">
      <w:pPr>
        <w:spacing w:after="0"/>
        <w:rPr>
          <w:rFonts w:ascii="Times New Roman" w:hAnsi="Times New Roman" w:cs="Times New Roman"/>
          <w:b/>
          <w:sz w:val="28"/>
          <w:szCs w:val="28"/>
        </w:rPr>
      </w:pPr>
    </w:p>
    <w:p w:rsidR="00726097" w:rsidRDefault="00726097" w:rsidP="008C2885">
      <w:pPr>
        <w:spacing w:after="0"/>
        <w:rPr>
          <w:rFonts w:ascii="Times New Roman" w:eastAsia="Times New Roman" w:hAnsi="Times New Roman" w:cs="Times New Roman"/>
          <w:b/>
          <w:color w:val="000000"/>
          <w:sz w:val="28"/>
          <w:szCs w:val="28"/>
          <w:lang w:eastAsia="en-GB"/>
        </w:rPr>
      </w:pPr>
      <w:r w:rsidRPr="00726097">
        <w:rPr>
          <w:rFonts w:ascii="Times New Roman" w:eastAsia="Times New Roman" w:hAnsi="Times New Roman" w:cs="Times New Roman"/>
          <w:b/>
          <w:color w:val="000000"/>
          <w:sz w:val="28"/>
          <w:szCs w:val="28"/>
          <w:lang w:eastAsia="en-GB"/>
        </w:rPr>
        <w:t>Christmas Lights Switch On</w:t>
      </w:r>
    </w:p>
    <w:p w:rsidR="00726097" w:rsidRDefault="004175BE" w:rsidP="00726097">
      <w:pP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To help the celebrations, </w:t>
      </w:r>
      <w:r w:rsidR="00726097">
        <w:rPr>
          <w:rFonts w:ascii="Times New Roman" w:eastAsia="Times New Roman" w:hAnsi="Times New Roman" w:cs="Times New Roman"/>
          <w:color w:val="000000"/>
          <w:sz w:val="24"/>
          <w:szCs w:val="24"/>
          <w:lang w:eastAsia="en-GB"/>
        </w:rPr>
        <w:t>The Forge, Park Street</w:t>
      </w:r>
      <w:r w:rsidR="002E4777">
        <w:rPr>
          <w:rFonts w:ascii="Times New Roman" w:eastAsia="Times New Roman" w:hAnsi="Times New Roman" w:cs="Times New Roman"/>
          <w:color w:val="000000"/>
          <w:sz w:val="24"/>
          <w:szCs w:val="24"/>
          <w:lang w:eastAsia="en-GB"/>
        </w:rPr>
        <w:t>, will be fully operational. You may also</w:t>
      </w:r>
      <w:r w:rsidR="00726097">
        <w:rPr>
          <w:rFonts w:ascii="Times New Roman" w:eastAsia="Times New Roman" w:hAnsi="Times New Roman" w:cs="Times New Roman"/>
          <w:color w:val="000000"/>
          <w:sz w:val="24"/>
          <w:szCs w:val="24"/>
          <w:lang w:eastAsia="en-GB"/>
        </w:rPr>
        <w:t xml:space="preserve"> enjoy a mince pie </w:t>
      </w:r>
      <w:r w:rsidR="002E4777">
        <w:rPr>
          <w:rFonts w:ascii="Times New Roman" w:eastAsia="Times New Roman" w:hAnsi="Times New Roman" w:cs="Times New Roman"/>
          <w:color w:val="000000"/>
          <w:sz w:val="24"/>
          <w:szCs w:val="24"/>
          <w:lang w:eastAsia="en-GB"/>
        </w:rPr>
        <w:t>and a glass of mulled wine.</w:t>
      </w:r>
      <w:r w:rsidR="00726097">
        <w:rPr>
          <w:rFonts w:ascii="Times New Roman" w:eastAsia="Times New Roman" w:hAnsi="Times New Roman" w:cs="Times New Roman"/>
          <w:color w:val="000000"/>
          <w:sz w:val="24"/>
          <w:szCs w:val="24"/>
          <w:lang w:eastAsia="en-GB"/>
        </w:rPr>
        <w:t xml:space="preserve"> Ed Robinson will be making shoes and other items as they have been made for hundreds of years. The museum will also be </w:t>
      </w:r>
      <w:r w:rsidR="002E4777">
        <w:rPr>
          <w:rFonts w:ascii="Times New Roman" w:eastAsia="Times New Roman" w:hAnsi="Times New Roman" w:cs="Times New Roman"/>
          <w:color w:val="000000"/>
          <w:sz w:val="24"/>
          <w:szCs w:val="24"/>
          <w:lang w:eastAsia="en-GB"/>
        </w:rPr>
        <w:t>open,</w:t>
      </w:r>
      <w:r w:rsidR="00726097">
        <w:rPr>
          <w:rFonts w:ascii="Times New Roman" w:eastAsia="Times New Roman" w:hAnsi="Times New Roman" w:cs="Times New Roman"/>
          <w:color w:val="000000"/>
          <w:sz w:val="24"/>
          <w:szCs w:val="24"/>
          <w:lang w:eastAsia="en-GB"/>
        </w:rPr>
        <w:t xml:space="preserve"> and we hope as well to have on display photographs from the recent Community Led Archaeologic</w:t>
      </w:r>
      <w:r w:rsidR="00FD0449">
        <w:rPr>
          <w:rFonts w:ascii="Times New Roman" w:eastAsia="Times New Roman" w:hAnsi="Times New Roman" w:cs="Times New Roman"/>
          <w:color w:val="000000"/>
          <w:sz w:val="24"/>
          <w:szCs w:val="24"/>
          <w:lang w:eastAsia="en-GB"/>
        </w:rPr>
        <w:t>al Dig together with the Video,</w:t>
      </w:r>
      <w:r w:rsidR="002E4777">
        <w:rPr>
          <w:rFonts w:ascii="Times New Roman" w:eastAsia="Times New Roman" w:hAnsi="Times New Roman" w:cs="Times New Roman"/>
          <w:color w:val="000000"/>
          <w:sz w:val="24"/>
          <w:szCs w:val="24"/>
          <w:lang w:eastAsia="en-GB"/>
        </w:rPr>
        <w:t xml:space="preserve"> “Pits, Pots and Pits”</w:t>
      </w:r>
      <w:r w:rsidR="00FD0449">
        <w:rPr>
          <w:rFonts w:ascii="Times New Roman" w:eastAsia="Times New Roman" w:hAnsi="Times New Roman" w:cs="Times New Roman"/>
          <w:color w:val="000000"/>
          <w:sz w:val="24"/>
          <w:szCs w:val="24"/>
          <w:lang w:eastAsia="en-GB"/>
        </w:rPr>
        <w:t xml:space="preserve"> which will have had its very first screening at the feedback meeting on the 19</w:t>
      </w:r>
      <w:r w:rsidR="00FD0449" w:rsidRPr="00FD0449">
        <w:rPr>
          <w:rFonts w:ascii="Times New Roman" w:eastAsia="Times New Roman" w:hAnsi="Times New Roman" w:cs="Times New Roman"/>
          <w:color w:val="000000"/>
          <w:sz w:val="24"/>
          <w:szCs w:val="24"/>
          <w:vertAlign w:val="superscript"/>
          <w:lang w:eastAsia="en-GB"/>
        </w:rPr>
        <w:t>th</w:t>
      </w:r>
      <w:r w:rsidR="00FD0449">
        <w:rPr>
          <w:rFonts w:ascii="Times New Roman" w:eastAsia="Times New Roman" w:hAnsi="Times New Roman" w:cs="Times New Roman"/>
          <w:color w:val="000000"/>
          <w:sz w:val="24"/>
          <w:szCs w:val="24"/>
          <w:lang w:eastAsia="en-GB"/>
        </w:rPr>
        <w:t xml:space="preserve"> November. </w:t>
      </w:r>
      <w:r w:rsidR="002E4777">
        <w:rPr>
          <w:rFonts w:ascii="Times New Roman" w:eastAsia="Times New Roman" w:hAnsi="Times New Roman" w:cs="Times New Roman"/>
          <w:color w:val="000000"/>
          <w:sz w:val="24"/>
          <w:szCs w:val="24"/>
          <w:lang w:eastAsia="en-GB"/>
        </w:rPr>
        <w:t xml:space="preserve">Many thanks to Brian and Glynis Oakley for making this possible. </w:t>
      </w:r>
      <w:r w:rsidR="00746045">
        <w:rPr>
          <w:rFonts w:ascii="Times New Roman" w:eastAsia="Times New Roman" w:hAnsi="Times New Roman" w:cs="Times New Roman"/>
          <w:color w:val="000000"/>
          <w:sz w:val="24"/>
          <w:szCs w:val="24"/>
          <w:lang w:eastAsia="en-GB"/>
        </w:rPr>
        <w:t xml:space="preserve">We have already supported Bosworth In Bloom by selling calendars at the lecture meeting </w:t>
      </w:r>
      <w:r w:rsidR="006A2188">
        <w:rPr>
          <w:rFonts w:ascii="Times New Roman" w:eastAsia="Times New Roman" w:hAnsi="Times New Roman" w:cs="Times New Roman"/>
          <w:color w:val="000000"/>
          <w:sz w:val="24"/>
          <w:szCs w:val="24"/>
          <w:lang w:eastAsia="en-GB"/>
        </w:rPr>
        <w:t>and</w:t>
      </w:r>
      <w:r w:rsidR="00746045">
        <w:rPr>
          <w:rFonts w:ascii="Times New Roman" w:eastAsia="Times New Roman" w:hAnsi="Times New Roman" w:cs="Times New Roman"/>
          <w:color w:val="000000"/>
          <w:sz w:val="24"/>
          <w:szCs w:val="24"/>
          <w:lang w:eastAsia="en-GB"/>
        </w:rPr>
        <w:t xml:space="preserve"> at the Bosworth Links Feedback Session. Well done Peter and Sheila. There will also be some available to buy at The Forge, subject to sticks lasting. I hear they are selling fast. They are a lovely reminder of how beautiful Bosworth is and make great Christmas gifts, lasting a whole </w:t>
      </w:r>
      <w:r w:rsidR="00746045" w:rsidRPr="00746045">
        <w:rPr>
          <w:rFonts w:ascii="Times New Roman" w:eastAsia="Times New Roman" w:hAnsi="Times New Roman" w:cs="Times New Roman"/>
          <w:color w:val="000000"/>
          <w:sz w:val="24"/>
          <w:szCs w:val="24"/>
          <w:lang w:eastAsia="en-GB"/>
        </w:rPr>
        <w:t>year</w:t>
      </w:r>
      <w:r w:rsidR="00746045">
        <w:rPr>
          <w:rFonts w:ascii="Times New Roman" w:eastAsia="Times New Roman" w:hAnsi="Times New Roman" w:cs="Times New Roman"/>
          <w:color w:val="000000"/>
          <w:sz w:val="24"/>
          <w:szCs w:val="24"/>
          <w:lang w:eastAsia="en-GB"/>
        </w:rPr>
        <w:t>.</w:t>
      </w:r>
    </w:p>
    <w:p w:rsidR="00746045" w:rsidRDefault="00746045" w:rsidP="00726097">
      <w:pPr>
        <w:rPr>
          <w:rFonts w:ascii="Times New Roman" w:eastAsia="Times New Roman" w:hAnsi="Times New Roman" w:cs="Times New Roman"/>
          <w:color w:val="000000"/>
          <w:sz w:val="24"/>
          <w:szCs w:val="24"/>
          <w:lang w:eastAsia="en-GB"/>
        </w:rPr>
      </w:pPr>
    </w:p>
    <w:p w:rsidR="00746045" w:rsidRDefault="00746045" w:rsidP="00726097">
      <w:pPr>
        <w:rPr>
          <w:rFonts w:ascii="Times New Roman" w:eastAsia="Times New Roman" w:hAnsi="Times New Roman" w:cs="Times New Roman"/>
          <w:b/>
          <w:color w:val="000000"/>
          <w:sz w:val="28"/>
          <w:szCs w:val="28"/>
          <w:lang w:eastAsia="en-GB"/>
        </w:rPr>
      </w:pPr>
      <w:r w:rsidRPr="00746045">
        <w:rPr>
          <w:rFonts w:ascii="Times New Roman" w:eastAsia="Times New Roman" w:hAnsi="Times New Roman" w:cs="Times New Roman"/>
          <w:b/>
          <w:color w:val="000000"/>
          <w:sz w:val="28"/>
          <w:szCs w:val="28"/>
          <w:lang w:eastAsia="en-GB"/>
        </w:rPr>
        <w:t>Market Bosworth Post Office</w:t>
      </w:r>
    </w:p>
    <w:p w:rsidR="00746045" w:rsidRDefault="00352C02" w:rsidP="00726097">
      <w:pP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 have been asked to remind you that there is a fully functioning Post Office in Bosworth twice per week. The Post Office is based in St. Peter’s Parish Hall and is open on Tuesday 1:00pm to 3:00pm and again on Thursday between 2:30 and 4:30. It is especially useful for many who don’t have their own transport, it would be very nice if everyone could show support by making use of the Post Office. </w:t>
      </w:r>
    </w:p>
    <w:p w:rsidR="006A2188" w:rsidRDefault="006A2188" w:rsidP="006A2188">
      <w:pPr>
        <w:spacing w:after="0"/>
        <w:rPr>
          <w:rFonts w:ascii="Times New Roman" w:eastAsia="Times New Roman" w:hAnsi="Times New Roman" w:cs="Times New Roman"/>
          <w:b/>
          <w:color w:val="000000"/>
          <w:sz w:val="28"/>
          <w:szCs w:val="28"/>
          <w:lang w:eastAsia="en-GB"/>
        </w:rPr>
      </w:pPr>
      <w:r>
        <w:rPr>
          <w:rFonts w:ascii="Times New Roman" w:eastAsia="Times New Roman" w:hAnsi="Times New Roman" w:cs="Times New Roman"/>
          <w:b/>
          <w:color w:val="000000"/>
          <w:sz w:val="28"/>
          <w:szCs w:val="28"/>
          <w:lang w:eastAsia="en-GB"/>
        </w:rPr>
        <w:t>Newbold Church</w:t>
      </w:r>
    </w:p>
    <w:p w:rsidR="006A2188" w:rsidRDefault="006A2188" w:rsidP="006A2188">
      <w:pP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Alf Pallett has tracked down someone who knew the man on the scaffolding on the picture I published last month. It was Don Mattock. Thanks Alf! That was a good piece of detective work and the person who knew was a near neighbour of where my father grew up. It is a small world, I would still like to hear if anyone remembers the works and can collaborate Dad’s story. I bet it was very cold up there with little to keep the wind and rain at bay. </w:t>
      </w:r>
    </w:p>
    <w:p w:rsidR="006A2188" w:rsidRPr="00352C02" w:rsidRDefault="006A2188" w:rsidP="00726097">
      <w:pPr>
        <w:rPr>
          <w:rFonts w:ascii="Times New Roman" w:eastAsia="Times New Roman" w:hAnsi="Times New Roman" w:cs="Times New Roman"/>
          <w:color w:val="000000"/>
          <w:sz w:val="24"/>
          <w:szCs w:val="24"/>
          <w:lang w:eastAsia="en-GB"/>
        </w:rPr>
      </w:pPr>
    </w:p>
    <w:p w:rsidR="00364278" w:rsidRPr="00726097" w:rsidRDefault="00364278" w:rsidP="0036427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2BD723" wp14:editId="28E91AAE">
            <wp:extent cx="5705475" cy="165529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sworth links new logo.jpg"/>
                    <pic:cNvPicPr/>
                  </pic:nvPicPr>
                  <pic:blipFill>
                    <a:blip r:embed="rId12">
                      <a:extLst>
                        <a:ext uri="{28A0092B-C50C-407E-A947-70E740481C1C}">
                          <a14:useLocalDpi xmlns:a14="http://schemas.microsoft.com/office/drawing/2010/main" val="0"/>
                        </a:ext>
                      </a:extLst>
                    </a:blip>
                    <a:stretch>
                      <a:fillRect/>
                    </a:stretch>
                  </pic:blipFill>
                  <pic:spPr>
                    <a:xfrm>
                      <a:off x="0" y="0"/>
                      <a:ext cx="5774524" cy="1675325"/>
                    </a:xfrm>
                    <a:prstGeom prst="rect">
                      <a:avLst/>
                    </a:prstGeom>
                  </pic:spPr>
                </pic:pic>
              </a:graphicData>
            </a:graphic>
          </wp:inline>
        </w:drawing>
      </w:r>
    </w:p>
    <w:p w:rsidR="00364278" w:rsidRDefault="00364278" w:rsidP="00364278">
      <w:pPr>
        <w:rPr>
          <w:rFonts w:ascii="Times New Roman" w:hAnsi="Times New Roman" w:cs="Times New Roman"/>
          <w:sz w:val="24"/>
          <w:szCs w:val="24"/>
        </w:rPr>
      </w:pPr>
    </w:p>
    <w:p w:rsidR="00364278" w:rsidRDefault="00364278" w:rsidP="00364278">
      <w:pPr>
        <w:rPr>
          <w:rFonts w:ascii="Times New Roman" w:hAnsi="Times New Roman" w:cs="Times New Roman"/>
          <w:sz w:val="24"/>
          <w:szCs w:val="24"/>
        </w:rPr>
      </w:pPr>
      <w:r>
        <w:rPr>
          <w:rFonts w:ascii="Times New Roman" w:hAnsi="Times New Roman" w:cs="Times New Roman"/>
          <w:sz w:val="24"/>
          <w:szCs w:val="24"/>
        </w:rPr>
        <w:t>Sunday the 19</w:t>
      </w:r>
      <w:r w:rsidRPr="009955B7">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saw yet another milestone in the journey of Bosworth Links, following a hugely successful Community Led Archaeological Dig in July </w:t>
      </w:r>
      <w:r>
        <w:rPr>
          <w:rFonts w:ascii="Times New Roman" w:hAnsi="Times New Roman" w:cs="Times New Roman"/>
          <w:sz w:val="24"/>
          <w:szCs w:val="24"/>
        </w:rPr>
        <w:t>MBS</w:t>
      </w:r>
      <w:r>
        <w:rPr>
          <w:rFonts w:ascii="Times New Roman" w:hAnsi="Times New Roman" w:cs="Times New Roman"/>
          <w:sz w:val="24"/>
          <w:szCs w:val="24"/>
        </w:rPr>
        <w:t xml:space="preserve"> hosted the Feedback Meeting in the Hall of the Dixie Grammar School. I can say </w:t>
      </w:r>
      <w:r>
        <w:rPr>
          <w:rFonts w:ascii="Times New Roman" w:hAnsi="Times New Roman" w:cs="Times New Roman"/>
          <w:sz w:val="24"/>
          <w:szCs w:val="24"/>
        </w:rPr>
        <w:t>that the dig was successful because of several reasons;</w:t>
      </w:r>
      <w:r>
        <w:rPr>
          <w:rFonts w:ascii="Times New Roman" w:hAnsi="Times New Roman" w:cs="Times New Roman"/>
          <w:sz w:val="24"/>
          <w:szCs w:val="24"/>
        </w:rPr>
        <w:t xml:space="preserve"> around 200 children t</w:t>
      </w:r>
      <w:r>
        <w:rPr>
          <w:rFonts w:ascii="Times New Roman" w:hAnsi="Times New Roman" w:cs="Times New Roman"/>
          <w:sz w:val="24"/>
          <w:szCs w:val="24"/>
        </w:rPr>
        <w:t>ook</w:t>
      </w:r>
      <w:r>
        <w:rPr>
          <w:rFonts w:ascii="Times New Roman" w:hAnsi="Times New Roman" w:cs="Times New Roman"/>
          <w:sz w:val="24"/>
          <w:szCs w:val="24"/>
        </w:rPr>
        <w:t xml:space="preserve"> part from two schools, The Dixie Grammar School and the Market Bosworth St. Peter’s CE Primary Academy</w:t>
      </w:r>
      <w:r>
        <w:rPr>
          <w:rFonts w:ascii="Times New Roman" w:hAnsi="Times New Roman" w:cs="Times New Roman"/>
          <w:sz w:val="24"/>
          <w:szCs w:val="24"/>
        </w:rPr>
        <w:t>. We also had a team from the Young Archaeologists Club (YACs) which is run by Mathew Morris (if you or anyone you know is interested them contact me and I will be happy to pass on the details). The finds</w:t>
      </w:r>
      <w:r>
        <w:rPr>
          <w:rFonts w:ascii="Times New Roman" w:hAnsi="Times New Roman" w:cs="Times New Roman"/>
          <w:sz w:val="24"/>
          <w:szCs w:val="24"/>
        </w:rPr>
        <w:t xml:space="preserve"> numbered 8,534 weighing in at</w:t>
      </w:r>
      <w:r>
        <w:rPr>
          <w:rFonts w:ascii="Times New Roman" w:hAnsi="Times New Roman" w:cs="Times New Roman"/>
          <w:sz w:val="24"/>
          <w:szCs w:val="24"/>
        </w:rPr>
        <w:t xml:space="preserve"> over</w:t>
      </w:r>
      <w:r>
        <w:rPr>
          <w:rFonts w:ascii="Times New Roman" w:hAnsi="Times New Roman" w:cs="Times New Roman"/>
          <w:sz w:val="24"/>
          <w:szCs w:val="24"/>
        </w:rPr>
        <w:t xml:space="preserve"> 76 Kilogrammes </w:t>
      </w:r>
      <w:r>
        <w:rPr>
          <w:rFonts w:ascii="Times New Roman" w:hAnsi="Times New Roman" w:cs="Times New Roman"/>
          <w:sz w:val="24"/>
          <w:szCs w:val="24"/>
        </w:rPr>
        <w:t>(a weighty 12 stone in Imperial measurement) from</w:t>
      </w:r>
      <w:r>
        <w:rPr>
          <w:rFonts w:ascii="Times New Roman" w:hAnsi="Times New Roman" w:cs="Times New Roman"/>
          <w:sz w:val="24"/>
          <w:szCs w:val="24"/>
        </w:rPr>
        <w:t xml:space="preserve"> just 25 pits. Over 150 volunteers took part, digging, sieving, collecting and washing. A great community </w:t>
      </w:r>
      <w:r>
        <w:rPr>
          <w:rFonts w:ascii="Times New Roman" w:hAnsi="Times New Roman" w:cs="Times New Roman"/>
          <w:sz w:val="24"/>
          <w:szCs w:val="24"/>
        </w:rPr>
        <w:t>weekend</w:t>
      </w:r>
    </w:p>
    <w:p w:rsidR="00364278" w:rsidRDefault="00364278" w:rsidP="00364278">
      <w:pPr>
        <w:rPr>
          <w:rFonts w:ascii="Times New Roman" w:hAnsi="Times New Roman" w:cs="Times New Roman"/>
          <w:sz w:val="24"/>
          <w:szCs w:val="24"/>
        </w:rPr>
      </w:pPr>
      <w:r>
        <w:rPr>
          <w:rFonts w:ascii="Times New Roman" w:hAnsi="Times New Roman" w:cs="Times New Roman"/>
          <w:sz w:val="24"/>
          <w:szCs w:val="24"/>
        </w:rPr>
        <w:t xml:space="preserve">Whilst not every pit produced a volume of finds, </w:t>
      </w:r>
      <w:r>
        <w:rPr>
          <w:rFonts w:ascii="Times New Roman" w:hAnsi="Times New Roman" w:cs="Times New Roman"/>
          <w:sz w:val="24"/>
          <w:szCs w:val="24"/>
        </w:rPr>
        <w:t xml:space="preserve">what was found was of significance and every single pit </w:t>
      </w:r>
      <w:r w:rsidR="00B1599D">
        <w:rPr>
          <w:rFonts w:ascii="Times New Roman" w:hAnsi="Times New Roman" w:cs="Times New Roman"/>
          <w:sz w:val="24"/>
          <w:szCs w:val="24"/>
        </w:rPr>
        <w:t>contributed to our knowledge of Bosworth’s past and how our Town developed.</w:t>
      </w:r>
      <w:r>
        <w:rPr>
          <w:rFonts w:ascii="Times New Roman" w:hAnsi="Times New Roman" w:cs="Times New Roman"/>
          <w:sz w:val="24"/>
          <w:szCs w:val="24"/>
        </w:rPr>
        <w:t xml:space="preserve"> Mathew has produced a report for each pit host and an overall report. If you were unable to attend the meeting and have not received your report as a host, it is our intention to get the report to you. Any concerns please contact Gemma using the </w:t>
      </w:r>
      <w:hyperlink r:id="rId13" w:history="1">
        <w:r w:rsidRPr="00B1599D">
          <w:rPr>
            <w:rStyle w:val="Hyperlink"/>
            <w:rFonts w:ascii="Times New Roman" w:hAnsi="Times New Roman" w:cs="Times New Roman"/>
            <w:sz w:val="24"/>
            <w:szCs w:val="24"/>
          </w:rPr>
          <w:t>bosworthlinka@marketbosworthsociety.com</w:t>
        </w:r>
      </w:hyperlink>
      <w:r>
        <w:rPr>
          <w:rFonts w:ascii="Times New Roman" w:hAnsi="Times New Roman" w:cs="Times New Roman"/>
          <w:sz w:val="24"/>
          <w:szCs w:val="24"/>
        </w:rPr>
        <w:t xml:space="preserve"> address. I have included a link at the end which will enable you to view all the reports produced by Mathew and the University of Leicester Archaeology Services. </w:t>
      </w:r>
    </w:p>
    <w:p w:rsidR="00B1599D" w:rsidRDefault="00364278" w:rsidP="00B1599D">
      <w:pPr>
        <w:pStyle w:val="NormalWeb"/>
        <w:rPr>
          <w:color w:val="000000"/>
          <w:sz w:val="24"/>
          <w:szCs w:val="24"/>
        </w:rPr>
      </w:pPr>
      <w:r>
        <w:rPr>
          <w:rFonts w:ascii="Times New Roman" w:hAnsi="Times New Roman" w:cs="Times New Roman"/>
          <w:sz w:val="24"/>
          <w:szCs w:val="24"/>
        </w:rPr>
        <w:t xml:space="preserve">The video, Pits, Pots and Pipes, as it has been titled was a huge success. It really captures the activity of the dig weekend, the weather and the finds. But most of all it celebrates community and working together across the generations and abilities. And the fun we all had. Every volunteer and host were given a DVD of Pits, Pots and Pipes to share with their friends and families. If you did not get a DVD then again let us know. </w:t>
      </w:r>
      <w:r w:rsidR="00B1599D">
        <w:rPr>
          <w:rFonts w:ascii="Times New Roman" w:hAnsi="Times New Roman" w:cs="Times New Roman"/>
          <w:sz w:val="24"/>
          <w:szCs w:val="24"/>
        </w:rPr>
        <w:t xml:space="preserve">To watch the DVD on-line here is a link </w:t>
      </w:r>
      <w:hyperlink r:id="rId14" w:history="1">
        <w:r w:rsidR="00B1599D" w:rsidRPr="00B1599D">
          <w:rPr>
            <w:rStyle w:val="Hyperlink"/>
            <w:sz w:val="24"/>
            <w:szCs w:val="24"/>
          </w:rPr>
          <w:t>https://vimeo.com/241023767</w:t>
        </w:r>
      </w:hyperlink>
    </w:p>
    <w:p w:rsidR="00364278" w:rsidRDefault="00364278" w:rsidP="00364278">
      <w:pPr>
        <w:rPr>
          <w:rFonts w:ascii="Times New Roman" w:hAnsi="Times New Roman" w:cs="Times New Roman"/>
          <w:sz w:val="24"/>
          <w:szCs w:val="24"/>
        </w:rPr>
      </w:pPr>
      <w:r>
        <w:rPr>
          <w:rFonts w:ascii="Times New Roman" w:hAnsi="Times New Roman" w:cs="Times New Roman"/>
          <w:sz w:val="24"/>
          <w:szCs w:val="24"/>
        </w:rPr>
        <w:t>I will</w:t>
      </w:r>
      <w:r w:rsidR="00B1599D">
        <w:rPr>
          <w:rFonts w:ascii="Times New Roman" w:hAnsi="Times New Roman" w:cs="Times New Roman"/>
          <w:sz w:val="24"/>
          <w:szCs w:val="24"/>
        </w:rPr>
        <w:t xml:space="preserve"> also</w:t>
      </w:r>
      <w:r>
        <w:rPr>
          <w:rFonts w:ascii="Times New Roman" w:hAnsi="Times New Roman" w:cs="Times New Roman"/>
          <w:sz w:val="24"/>
          <w:szCs w:val="24"/>
        </w:rPr>
        <w:t xml:space="preserve"> publish the links on our Facebook pages and our Website, www.marketbosworthsociety.com.</w:t>
      </w:r>
    </w:p>
    <w:p w:rsidR="00364278" w:rsidRDefault="00364278" w:rsidP="00364278">
      <w:pPr>
        <w:rPr>
          <w:rFonts w:ascii="Times New Roman" w:hAnsi="Times New Roman" w:cs="Times New Roman"/>
          <w:sz w:val="24"/>
          <w:szCs w:val="24"/>
        </w:rPr>
      </w:pPr>
      <w:r>
        <w:rPr>
          <w:rFonts w:ascii="Times New Roman" w:hAnsi="Times New Roman" w:cs="Times New Roman"/>
          <w:sz w:val="24"/>
          <w:szCs w:val="24"/>
        </w:rPr>
        <w:t xml:space="preserve">You will see from the report that a significant amount of information about the settlement of Market Bosworth was discovered which bodes well for next year. What was also heartening was that just about every one of our volunteers resigned for next year, together with several new recruits. </w:t>
      </w:r>
    </w:p>
    <w:p w:rsidR="00364278" w:rsidRDefault="00364278" w:rsidP="00364278">
      <w:pPr>
        <w:rPr>
          <w:rFonts w:ascii="Times New Roman" w:hAnsi="Times New Roman" w:cs="Times New Roman"/>
          <w:sz w:val="24"/>
          <w:szCs w:val="24"/>
        </w:rPr>
      </w:pPr>
      <w:r>
        <w:rPr>
          <w:rFonts w:ascii="Times New Roman" w:hAnsi="Times New Roman" w:cs="Times New Roman"/>
          <w:sz w:val="24"/>
          <w:szCs w:val="24"/>
        </w:rPr>
        <w:t>I have received this short extract from Mathew and post it here to whet your appetite for the full report.</w:t>
      </w:r>
    </w:p>
    <w:p w:rsidR="00364278" w:rsidRDefault="00364278" w:rsidP="00364278">
      <w:pPr>
        <w:rPr>
          <w:color w:val="1F497D"/>
        </w:rPr>
      </w:pPr>
      <w:r>
        <w:rPr>
          <w:color w:val="1F497D"/>
        </w:rPr>
        <w:t xml:space="preserve">“In total, 25 test-pits were excavated in July 2017 by homeowners, volunteers, and local school pupils. On average, test-pits were excavated to a depth of c.0.6m through topsoil and subsoil. Natural substratum was reached in 16 of the 25 test-pits. For the most part, it was clear that the ground at most sites was extensively reworked in the past, either through agricultural disturbance (i.e. ploughing), building work or gardening. </w:t>
      </w:r>
      <w:r>
        <w:rPr>
          <w:color w:val="1F497D"/>
        </w:rPr>
        <w:lastRenderedPageBreak/>
        <w:t>However, two test-pits did contain archaeological features, a possible wall and pebble surface in one and a possible pebble surface in another. Altogether, 8,534 individual finds (76.43kg) were recovered. Archaeological material ranged in date from the early Bronze Age to the present day and could be broken down into the following categories for analysis: flint, pottery, clay tobacco pipe, glass, metalwork, coins, building material, industrial residues, bone and shell, and other finds.</w:t>
      </w:r>
    </w:p>
    <w:p w:rsidR="00364278" w:rsidRDefault="00364278" w:rsidP="00364278">
      <w:pPr>
        <w:rPr>
          <w:color w:val="1F497D"/>
        </w:rPr>
      </w:pPr>
      <w:r>
        <w:rPr>
          <w:color w:val="1F497D"/>
        </w:rPr>
        <w:t>Analysis of the data has potentially identified an extensive early Bronze Age landscape beneath the town. Flint debitage, cores, a concave scrapper and calcined bone focus in one area east of the market place, between Park Street and Rectory Lane, suggesting domestic and funerary activity was probably taking place nearby. A second activity site was identified west of the village at the primary school, where one test-pit produced an assemblage of flint debitage and a piece of prehistoric pot. This new evidence, coupled with a known but currently undated ring-ditch and earth mound recorded around the town increasingly suggest that it is sited over an early Bronze Age barrow cemetery. No new Iron Age or Roman sites were identified beneath the town, with the few finds of these periods found in proximity to known Iron Age and Roman activity east of the market place, and next to a Roman villa to the north of the town. Significantly, however, one test-pit close to the villa also produced a piece of Anglo-Saxon pottery, as did two other test-pits on a neighbouring hill. This is the first recorded evidence of Anglo-Saxon activity in the parish and the three test-pits have potentially identified two new activity sites north of the town.</w:t>
      </w:r>
    </w:p>
    <w:p w:rsidR="00364278" w:rsidRDefault="00364278" w:rsidP="00364278">
      <w:pPr>
        <w:rPr>
          <w:color w:val="1F497D"/>
        </w:rPr>
      </w:pPr>
      <w:r>
        <w:rPr>
          <w:color w:val="1F497D"/>
        </w:rPr>
        <w:t>Evidence suggests that Market Bosworth did not develop in its present location until the 10th century. This early activity appears to concentrate along Park Street, south of St Peter’s parish church, and north of the market place. By the 12th century the town appears to be well established, the bulk of the activity again focused along the southern side of Park Street. During the 13th century, activity had spread westwards around the market place and northwards along Main Street but by the 15th century it had contracted back to the eastern side of the market place and along Park Street. This constituted a 44% drop in activity from the preceding centuries and can perhaps be taken as an indication of population decline following the Black Death in the mid-14th century. By the end of the 16th century, occupation across Market Bosworth appears to have re-occupied areas which had seemingly depopulated in the later medieval period, particularly around the market place and along Main Street and Park Street, but had not spread much beyond its for medieval limits, keeping a compact, nucleated plan. This remained the case until the late 20th century when modern housing estates started to expand the town away from its historic core.”</w:t>
      </w:r>
    </w:p>
    <w:p w:rsidR="00B1599D" w:rsidRDefault="00B1599D" w:rsidP="00B1599D">
      <w:r>
        <w:rPr>
          <w:rFonts w:ascii="Times New Roman" w:hAnsi="Times New Roman" w:cs="Times New Roman"/>
          <w:sz w:val="24"/>
          <w:szCs w:val="24"/>
        </w:rPr>
        <w:t>It was Professor Carenza Lewis who developed this technique of discovering our past and this was the basis of the very successful TV series, Time Team, with amongst others Tony Robinson. We were determined, with the support of</w:t>
      </w:r>
      <w:r w:rsidR="006A2188">
        <w:rPr>
          <w:rFonts w:ascii="Times New Roman" w:hAnsi="Times New Roman" w:cs="Times New Roman"/>
          <w:sz w:val="24"/>
          <w:szCs w:val="24"/>
        </w:rPr>
        <w:t xml:space="preserve"> the University of Leicester Archaeological Service (</w:t>
      </w:r>
      <w:r>
        <w:rPr>
          <w:rFonts w:ascii="Times New Roman" w:hAnsi="Times New Roman" w:cs="Times New Roman"/>
          <w:sz w:val="24"/>
          <w:szCs w:val="24"/>
        </w:rPr>
        <w:t>ULAS</w:t>
      </w:r>
      <w:r w:rsidR="006A2188">
        <w:rPr>
          <w:rFonts w:ascii="Times New Roman" w:hAnsi="Times New Roman" w:cs="Times New Roman"/>
          <w:sz w:val="24"/>
          <w:szCs w:val="24"/>
        </w:rPr>
        <w:t>)</w:t>
      </w:r>
      <w:r>
        <w:rPr>
          <w:rFonts w:ascii="Times New Roman" w:hAnsi="Times New Roman" w:cs="Times New Roman"/>
          <w:sz w:val="24"/>
          <w:szCs w:val="24"/>
        </w:rPr>
        <w:t xml:space="preserve"> to do a </w:t>
      </w:r>
      <w:r w:rsidR="006A2188">
        <w:rPr>
          <w:rFonts w:ascii="Times New Roman" w:hAnsi="Times New Roman" w:cs="Times New Roman"/>
          <w:sz w:val="24"/>
          <w:szCs w:val="24"/>
        </w:rPr>
        <w:t>thoroughly</w:t>
      </w:r>
      <w:r>
        <w:rPr>
          <w:rFonts w:ascii="Times New Roman" w:hAnsi="Times New Roman" w:cs="Times New Roman"/>
          <w:sz w:val="24"/>
          <w:szCs w:val="24"/>
        </w:rPr>
        <w:t xml:space="preserve"> professional job and ensure the voracity of the data making it useful to researchers in the </w:t>
      </w:r>
      <w:r w:rsidR="006A2188">
        <w:rPr>
          <w:rFonts w:ascii="Times New Roman" w:hAnsi="Times New Roman" w:cs="Times New Roman"/>
          <w:sz w:val="24"/>
          <w:szCs w:val="24"/>
        </w:rPr>
        <w:t>UK and</w:t>
      </w:r>
      <w:r>
        <w:rPr>
          <w:rFonts w:ascii="Times New Roman" w:hAnsi="Times New Roman" w:cs="Times New Roman"/>
          <w:sz w:val="24"/>
          <w:szCs w:val="24"/>
        </w:rPr>
        <w:t xml:space="preserve"> across the world. </w:t>
      </w:r>
      <w:r w:rsidR="006A2188">
        <w:rPr>
          <w:rFonts w:ascii="Times New Roman" w:hAnsi="Times New Roman" w:cs="Times New Roman"/>
          <w:sz w:val="24"/>
          <w:szCs w:val="24"/>
        </w:rPr>
        <w:t>Mathew shared his report with Carenza and y</w:t>
      </w:r>
      <w:r>
        <w:rPr>
          <w:rFonts w:ascii="Times New Roman" w:hAnsi="Times New Roman" w:cs="Times New Roman"/>
          <w:sz w:val="24"/>
          <w:szCs w:val="24"/>
        </w:rPr>
        <w:t>ou can imagine how excited we were to receive an email from Carenza in which she said “</w:t>
      </w:r>
      <w:r>
        <w:t xml:space="preserve">.  </w:t>
      </w:r>
      <w:r>
        <w:rPr>
          <w:color w:val="1F497D"/>
        </w:rPr>
        <w:t xml:space="preserve">The similarities in the way it’s illuminated the town’s (and ‘pre-town’s) development with the work we’ve done is very gratifying, as it provides additional confirmation that this method can work anywhere (and isn’t reliant on me doing it!).  The Bronze Age material interests me as we found very little of it (&lt;2% of pits produced anything of this date), but when we did find it in places like Meldreth and Shillington we did find quite a lot (well, relatively, you know what I mean!), as you evidently did.  It’s also interesting also that you found no significant amount of Roman material – likewise in East Anglia we had very little of this (9% of pits producing more than a single sherd, and almost never from the centre of later settlements). Some of the direct parallels are almost too good to be true! – </w:t>
      </w:r>
      <w:r w:rsidR="006A2188">
        <w:rPr>
          <w:color w:val="1F497D"/>
        </w:rPr>
        <w:t>e.g.</w:t>
      </w:r>
      <w:r>
        <w:rPr>
          <w:color w:val="1F497D"/>
        </w:rPr>
        <w:t xml:space="preserve"> your post-Black Death decline is almost exactly on our regional average (about 44%), while the ‘recovery’ (when it eventually happened) readopting the high medieval footprint is also something we see often.</w:t>
      </w:r>
    </w:p>
    <w:p w:rsidR="00B1599D" w:rsidRPr="00B1599D" w:rsidRDefault="00B1599D" w:rsidP="00364278">
      <w:pPr>
        <w:rPr>
          <w:rFonts w:ascii="Times New Roman" w:hAnsi="Times New Roman" w:cs="Times New Roman"/>
          <w:sz w:val="24"/>
          <w:szCs w:val="24"/>
        </w:rPr>
      </w:pPr>
      <w:r>
        <w:rPr>
          <w:rFonts w:ascii="Times New Roman" w:hAnsi="Times New Roman" w:cs="Times New Roman"/>
          <w:sz w:val="24"/>
          <w:szCs w:val="24"/>
        </w:rPr>
        <w:lastRenderedPageBreak/>
        <w:t xml:space="preserve">Well done to everyone taking part, I cannot say how pleased I and the committee are at such a fabulously positive outcome. </w:t>
      </w:r>
      <w:r w:rsidR="006A2188">
        <w:rPr>
          <w:rFonts w:ascii="Times New Roman" w:hAnsi="Times New Roman" w:cs="Times New Roman"/>
          <w:sz w:val="24"/>
          <w:szCs w:val="24"/>
        </w:rPr>
        <w:t xml:space="preserve">All the links and photographs are available from </w:t>
      </w:r>
      <w:hyperlink r:id="rId15" w:history="1">
        <w:r w:rsidR="006A2188" w:rsidRPr="006A2188">
          <w:rPr>
            <w:rStyle w:val="Hyperlink"/>
            <w:rFonts w:ascii="Times New Roman" w:hAnsi="Times New Roman" w:cs="Times New Roman"/>
            <w:sz w:val="24"/>
            <w:szCs w:val="24"/>
          </w:rPr>
          <w:t>www.marketbosworthsociety.com</w:t>
        </w:r>
      </w:hyperlink>
      <w:r w:rsidR="006A2188">
        <w:rPr>
          <w:rFonts w:ascii="Times New Roman" w:hAnsi="Times New Roman" w:cs="Times New Roman"/>
          <w:sz w:val="24"/>
          <w:szCs w:val="24"/>
        </w:rPr>
        <w:t xml:space="preserve"> Mathew has promised some additional photographs taken by the pit supervision team and I will also place them in a gallery on the website with a link on the Bosworth Links page. </w:t>
      </w:r>
    </w:p>
    <w:p w:rsidR="00364278" w:rsidRDefault="00364278" w:rsidP="00364278">
      <w:pPr>
        <w:rPr>
          <w:rFonts w:ascii="Times New Roman" w:hAnsi="Times New Roman" w:cs="Times New Roman"/>
          <w:sz w:val="24"/>
          <w:szCs w:val="24"/>
        </w:rPr>
      </w:pPr>
      <w:r>
        <w:rPr>
          <w:rFonts w:ascii="Times New Roman" w:hAnsi="Times New Roman" w:cs="Times New Roman"/>
          <w:sz w:val="24"/>
          <w:szCs w:val="24"/>
        </w:rPr>
        <w:t xml:space="preserve">The video and many of the photographs </w:t>
      </w:r>
      <w:r w:rsidR="00B1599D">
        <w:rPr>
          <w:rFonts w:ascii="Times New Roman" w:hAnsi="Times New Roman" w:cs="Times New Roman"/>
          <w:sz w:val="24"/>
          <w:szCs w:val="24"/>
        </w:rPr>
        <w:t>will be</w:t>
      </w:r>
      <w:r>
        <w:rPr>
          <w:rFonts w:ascii="Times New Roman" w:hAnsi="Times New Roman" w:cs="Times New Roman"/>
          <w:sz w:val="24"/>
          <w:szCs w:val="24"/>
        </w:rPr>
        <w:t xml:space="preserve"> on display on the evening of the 30</w:t>
      </w:r>
      <w:r w:rsidRPr="00605B01">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at The Forge, Park Street, as part of the Christmas Lights Switch on Celebration. Do come along and have a chat over a mulled wine and mince pie. Ed Robinson will be demonstrating the Farriers art as he forges horseshoes in the time-honoured fashion. </w:t>
      </w:r>
    </w:p>
    <w:p w:rsidR="00DE1B79" w:rsidRDefault="00364278" w:rsidP="00364278">
      <w:pPr>
        <w:rPr>
          <w:rFonts w:ascii="Times New Roman" w:hAnsi="Times New Roman" w:cs="Times New Roman"/>
          <w:sz w:val="24"/>
          <w:szCs w:val="24"/>
        </w:rPr>
      </w:pPr>
      <w:r>
        <w:rPr>
          <w:rFonts w:ascii="Times New Roman" w:hAnsi="Times New Roman" w:cs="Times New Roman"/>
          <w:sz w:val="24"/>
          <w:szCs w:val="24"/>
        </w:rPr>
        <w:t>Thank you to everyone who took part in Bosworth Links</w:t>
      </w:r>
      <w:r w:rsidR="00DE1B79">
        <w:rPr>
          <w:rFonts w:ascii="Times New Roman" w:hAnsi="Times New Roman" w:cs="Times New Roman"/>
          <w:sz w:val="24"/>
          <w:szCs w:val="24"/>
        </w:rPr>
        <w:t xml:space="preserve">, our wonderful </w:t>
      </w:r>
      <w:r w:rsidR="001521B2">
        <w:rPr>
          <w:rFonts w:ascii="Times New Roman" w:hAnsi="Times New Roman" w:cs="Times New Roman"/>
          <w:sz w:val="24"/>
          <w:szCs w:val="24"/>
        </w:rPr>
        <w:t>volunteers and</w:t>
      </w:r>
      <w:r w:rsidR="00D4006F">
        <w:rPr>
          <w:rFonts w:ascii="Times New Roman" w:hAnsi="Times New Roman" w:cs="Times New Roman"/>
          <w:sz w:val="24"/>
          <w:szCs w:val="24"/>
        </w:rPr>
        <w:t xml:space="preserve"> </w:t>
      </w:r>
      <w:r w:rsidR="00DE1B79">
        <w:rPr>
          <w:rFonts w:ascii="Times New Roman" w:hAnsi="Times New Roman" w:cs="Times New Roman"/>
          <w:sz w:val="24"/>
          <w:szCs w:val="24"/>
        </w:rPr>
        <w:t xml:space="preserve">our generous and supportive sponsors and supporters who made </w:t>
      </w:r>
      <w:r w:rsidR="001521B2">
        <w:rPr>
          <w:rFonts w:ascii="Times New Roman" w:hAnsi="Times New Roman" w:cs="Times New Roman"/>
          <w:sz w:val="24"/>
          <w:szCs w:val="24"/>
        </w:rPr>
        <w:t>all</w:t>
      </w:r>
      <w:r w:rsidR="00DE1B79">
        <w:rPr>
          <w:rFonts w:ascii="Times New Roman" w:hAnsi="Times New Roman" w:cs="Times New Roman"/>
          <w:sz w:val="24"/>
          <w:szCs w:val="24"/>
        </w:rPr>
        <w:t xml:space="preserve"> this possible, The Heritage Lottery Fund, The Dixie Educational Foundation, The Richard III Legacy, The Market Bosworth Parish Council, The Hinckley and Bosworth Borough Council and the Heart of England Co-op who</w:t>
      </w:r>
      <w:r>
        <w:rPr>
          <w:rFonts w:ascii="Times New Roman" w:hAnsi="Times New Roman" w:cs="Times New Roman"/>
          <w:sz w:val="24"/>
          <w:szCs w:val="24"/>
        </w:rPr>
        <w:t xml:space="preserve"> made this all possible.</w:t>
      </w:r>
    </w:p>
    <w:p w:rsidR="00364278" w:rsidRPr="00DE1B79" w:rsidRDefault="00364278" w:rsidP="00364278">
      <w:pPr>
        <w:rPr>
          <w:rFonts w:ascii="Times New Roman" w:hAnsi="Times New Roman" w:cs="Times New Roman"/>
          <w:b/>
          <w:sz w:val="32"/>
          <w:szCs w:val="32"/>
        </w:rPr>
      </w:pPr>
      <w:r>
        <w:rPr>
          <w:rFonts w:ascii="Times New Roman" w:hAnsi="Times New Roman" w:cs="Times New Roman"/>
          <w:sz w:val="24"/>
          <w:szCs w:val="24"/>
        </w:rPr>
        <w:t xml:space="preserve"> I look forward to next year</w:t>
      </w:r>
      <w:r w:rsidR="00DE1B79">
        <w:rPr>
          <w:rFonts w:ascii="Times New Roman" w:hAnsi="Times New Roman" w:cs="Times New Roman"/>
          <w:sz w:val="24"/>
          <w:szCs w:val="24"/>
        </w:rPr>
        <w:t xml:space="preserve">! </w:t>
      </w:r>
      <w:r w:rsidR="00DE1B79" w:rsidRPr="00DE1B79">
        <w:rPr>
          <w:rFonts w:ascii="Times New Roman" w:hAnsi="Times New Roman" w:cs="Times New Roman"/>
          <w:b/>
          <w:sz w:val="32"/>
          <w:szCs w:val="32"/>
        </w:rPr>
        <w:t>The 21</w:t>
      </w:r>
      <w:r w:rsidR="00DE1B79" w:rsidRPr="00DE1B79">
        <w:rPr>
          <w:rFonts w:ascii="Times New Roman" w:hAnsi="Times New Roman" w:cs="Times New Roman"/>
          <w:b/>
          <w:sz w:val="32"/>
          <w:szCs w:val="32"/>
          <w:vertAlign w:val="superscript"/>
        </w:rPr>
        <w:t>st</w:t>
      </w:r>
      <w:r w:rsidR="00DE1B79" w:rsidRPr="00DE1B79">
        <w:rPr>
          <w:rFonts w:ascii="Times New Roman" w:hAnsi="Times New Roman" w:cs="Times New Roman"/>
          <w:b/>
          <w:sz w:val="32"/>
          <w:szCs w:val="32"/>
        </w:rPr>
        <w:t xml:space="preserve"> and 22</w:t>
      </w:r>
      <w:r w:rsidR="00DE1B79" w:rsidRPr="00DE1B79">
        <w:rPr>
          <w:rFonts w:ascii="Times New Roman" w:hAnsi="Times New Roman" w:cs="Times New Roman"/>
          <w:b/>
          <w:sz w:val="32"/>
          <w:szCs w:val="32"/>
          <w:vertAlign w:val="superscript"/>
        </w:rPr>
        <w:t>nd</w:t>
      </w:r>
      <w:r w:rsidR="00DE1B79" w:rsidRPr="00DE1B79">
        <w:rPr>
          <w:rFonts w:ascii="Times New Roman" w:hAnsi="Times New Roman" w:cs="Times New Roman"/>
          <w:b/>
          <w:sz w:val="32"/>
          <w:szCs w:val="32"/>
        </w:rPr>
        <w:t xml:space="preserve"> of July 2018</w:t>
      </w:r>
    </w:p>
    <w:p w:rsidR="00364278" w:rsidRPr="00605B01" w:rsidRDefault="00364278" w:rsidP="00364278">
      <w:pPr>
        <w:rPr>
          <w:rFonts w:ascii="Times New Roman" w:hAnsi="Times New Roman" w:cs="Times New Roman"/>
          <w:sz w:val="24"/>
          <w:szCs w:val="24"/>
        </w:rPr>
      </w:pPr>
      <w:r>
        <w:rPr>
          <w:rFonts w:ascii="Times New Roman" w:hAnsi="Times New Roman" w:cs="Times New Roman"/>
          <w:sz w:val="24"/>
          <w:szCs w:val="24"/>
        </w:rPr>
        <w:t>That link I promised is:</w:t>
      </w:r>
    </w:p>
    <w:p w:rsidR="00364278" w:rsidRPr="006A2188" w:rsidRDefault="00364278" w:rsidP="00364278">
      <w:pPr>
        <w:rPr>
          <w:rStyle w:val="Hyperlink"/>
          <w:rFonts w:ascii="Segoe UI" w:hAnsi="Segoe UI" w:cs="Segoe UI"/>
          <w:color w:val="954F72"/>
          <w:sz w:val="28"/>
          <w:szCs w:val="20"/>
          <w:shd w:val="clear" w:color="auto" w:fill="FFFFFF"/>
        </w:rPr>
      </w:pPr>
      <w:hyperlink r:id="rId16" w:tgtFrame="_blank" w:history="1">
        <w:r w:rsidRPr="00411923">
          <w:rPr>
            <w:rStyle w:val="Hyperlink"/>
            <w:rFonts w:ascii="Segoe UI" w:hAnsi="Segoe UI" w:cs="Segoe UI"/>
            <w:color w:val="954F72"/>
            <w:sz w:val="28"/>
            <w:szCs w:val="20"/>
            <w:shd w:val="clear" w:color="auto" w:fill="FFFFFF"/>
          </w:rPr>
          <w:t>https://www2.le.ac.uk/services/ulas/discoveries/projects/community-archaeology-1/bosworth-links-dig-1-2017</w:t>
        </w:r>
      </w:hyperlink>
    </w:p>
    <w:p w:rsidR="00726097" w:rsidRDefault="00726097" w:rsidP="008C2885">
      <w:pPr>
        <w:spacing w:after="0"/>
        <w:rPr>
          <w:rFonts w:ascii="Times New Roman" w:eastAsia="Times New Roman" w:hAnsi="Times New Roman" w:cs="Times New Roman"/>
          <w:b/>
          <w:color w:val="000000"/>
          <w:sz w:val="28"/>
          <w:szCs w:val="28"/>
          <w:lang w:eastAsia="en-GB"/>
        </w:rPr>
      </w:pPr>
      <w:r w:rsidRPr="00726097">
        <w:rPr>
          <w:rFonts w:ascii="Times New Roman" w:eastAsia="Times New Roman" w:hAnsi="Times New Roman" w:cs="Times New Roman"/>
          <w:b/>
          <w:color w:val="000000"/>
          <w:sz w:val="28"/>
          <w:szCs w:val="28"/>
          <w:lang w:eastAsia="en-GB"/>
        </w:rPr>
        <w:t>Finally</w:t>
      </w:r>
    </w:p>
    <w:p w:rsidR="00352C02" w:rsidRPr="00352C02" w:rsidRDefault="00352C02" w:rsidP="008C2885">
      <w:pPr>
        <w:spacing w:after="0"/>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 do try to keep these Newsletters interesting and informative. I recognise that I am no </w:t>
      </w:r>
      <w:r w:rsidR="00F87EF6">
        <w:rPr>
          <w:rFonts w:ascii="Times New Roman" w:eastAsia="Times New Roman" w:hAnsi="Times New Roman" w:cs="Times New Roman"/>
          <w:color w:val="000000"/>
          <w:sz w:val="24"/>
          <w:szCs w:val="24"/>
          <w:lang w:eastAsia="en-GB"/>
        </w:rPr>
        <w:t>journalist,</w:t>
      </w:r>
      <w:r>
        <w:rPr>
          <w:rFonts w:ascii="Times New Roman" w:eastAsia="Times New Roman" w:hAnsi="Times New Roman" w:cs="Times New Roman"/>
          <w:color w:val="000000"/>
          <w:sz w:val="24"/>
          <w:szCs w:val="24"/>
          <w:lang w:eastAsia="en-GB"/>
        </w:rPr>
        <w:t xml:space="preserve"> but I do try. I am open to any suggestions regarding content. If you have an interesting story to tell, need help with a historical or conservation question then contact </w:t>
      </w:r>
      <w:r w:rsidR="006A2188">
        <w:rPr>
          <w:rFonts w:ascii="Times New Roman" w:eastAsia="Times New Roman" w:hAnsi="Times New Roman" w:cs="Times New Roman"/>
          <w:color w:val="000000"/>
          <w:sz w:val="24"/>
          <w:szCs w:val="24"/>
          <w:lang w:eastAsia="en-GB"/>
        </w:rPr>
        <w:t>me, I</w:t>
      </w:r>
      <w:r>
        <w:rPr>
          <w:rFonts w:ascii="Times New Roman" w:eastAsia="Times New Roman" w:hAnsi="Times New Roman" w:cs="Times New Roman"/>
          <w:color w:val="000000"/>
          <w:sz w:val="24"/>
          <w:szCs w:val="24"/>
          <w:lang w:eastAsia="en-GB"/>
        </w:rPr>
        <w:t xml:space="preserve"> will be happy to share with your fellow members.</w:t>
      </w:r>
    </w:p>
    <w:p w:rsidR="006A2188" w:rsidRDefault="00FD0449" w:rsidP="00726097">
      <w:pP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My contact details are </w:t>
      </w:r>
      <w:hyperlink r:id="rId17" w:history="1">
        <w:r w:rsidRPr="00C14147">
          <w:rPr>
            <w:rStyle w:val="Hyperlink"/>
            <w:rFonts w:ascii="Times New Roman" w:eastAsia="Times New Roman" w:hAnsi="Times New Roman" w:cs="Times New Roman"/>
            <w:sz w:val="24"/>
            <w:szCs w:val="24"/>
            <w:lang w:eastAsia="en-GB"/>
          </w:rPr>
          <w:t>n</w:t>
        </w:r>
        <w:r w:rsidRPr="00352C02">
          <w:rPr>
            <w:rStyle w:val="Hyperlink"/>
            <w:rFonts w:ascii="Times New Roman" w:eastAsia="Times New Roman" w:hAnsi="Times New Roman" w:cs="Times New Roman"/>
            <w:sz w:val="24"/>
            <w:szCs w:val="24"/>
            <w:u w:val="none"/>
            <w:lang w:eastAsia="en-GB"/>
          </w:rPr>
          <w:t>igel_palmer.MBS@btinternet.com</w:t>
        </w:r>
      </w:hyperlink>
      <w:r>
        <w:rPr>
          <w:rFonts w:ascii="Times New Roman" w:eastAsia="Times New Roman" w:hAnsi="Times New Roman" w:cs="Times New Roman"/>
          <w:color w:val="000000"/>
          <w:sz w:val="24"/>
          <w:szCs w:val="24"/>
          <w:lang w:eastAsia="en-GB"/>
        </w:rPr>
        <w:t xml:space="preserve"> or 01455290160 or 07930149408. </w:t>
      </w:r>
    </w:p>
    <w:p w:rsidR="00DE1B79" w:rsidRDefault="006A2188" w:rsidP="00726097">
      <w:pP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 look forward to seeing you at The Forge on the 30</w:t>
      </w:r>
      <w:r w:rsidRPr="006A2188">
        <w:rPr>
          <w:rFonts w:ascii="Times New Roman" w:eastAsia="Times New Roman" w:hAnsi="Times New Roman" w:cs="Times New Roman"/>
          <w:color w:val="000000"/>
          <w:sz w:val="24"/>
          <w:szCs w:val="24"/>
          <w:vertAlign w:val="superscript"/>
          <w:lang w:eastAsia="en-GB"/>
        </w:rPr>
        <w:t>th</w:t>
      </w:r>
      <w:r>
        <w:rPr>
          <w:rFonts w:ascii="Times New Roman" w:eastAsia="Times New Roman" w:hAnsi="Times New Roman" w:cs="Times New Roman"/>
          <w:color w:val="000000"/>
          <w:sz w:val="24"/>
          <w:szCs w:val="24"/>
          <w:lang w:eastAsia="en-GB"/>
        </w:rPr>
        <w:t xml:space="preserve"> November</w:t>
      </w:r>
      <w:r w:rsidR="00CD3509">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 </w:t>
      </w:r>
      <w:bookmarkStart w:id="0" w:name="_GoBack"/>
      <w:bookmarkEnd w:id="0"/>
    </w:p>
    <w:p w:rsidR="00DE1B79" w:rsidRDefault="00DE1B79" w:rsidP="00726097">
      <w:pPr>
        <w:rPr>
          <w:rFonts w:ascii="Times New Roman" w:eastAsia="Times New Roman" w:hAnsi="Times New Roman" w:cs="Times New Roman"/>
          <w:color w:val="000000"/>
          <w:sz w:val="24"/>
          <w:szCs w:val="24"/>
          <w:lang w:eastAsia="en-GB"/>
        </w:rPr>
      </w:pPr>
    </w:p>
    <w:p w:rsidR="00DE1B79" w:rsidRDefault="00FD0449" w:rsidP="00DE1B79">
      <w:pPr>
        <w:spacing w:after="0"/>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Nigel Palmer</w:t>
      </w:r>
    </w:p>
    <w:p w:rsidR="00FD0449" w:rsidRDefault="00FD0449" w:rsidP="00DE1B79">
      <w:pPr>
        <w:spacing w:after="0"/>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Chairman.</w:t>
      </w:r>
    </w:p>
    <w:sectPr w:rsidR="00FD0449" w:rsidSect="00DE1B79">
      <w:pgSz w:w="11906" w:h="16838"/>
      <w:pgMar w:top="1440"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DEF"/>
    <w:rsid w:val="00135AE5"/>
    <w:rsid w:val="001521B2"/>
    <w:rsid w:val="00175F71"/>
    <w:rsid w:val="001A57EF"/>
    <w:rsid w:val="002A57B2"/>
    <w:rsid w:val="002E4777"/>
    <w:rsid w:val="00325554"/>
    <w:rsid w:val="00352C02"/>
    <w:rsid w:val="00364278"/>
    <w:rsid w:val="00382B3C"/>
    <w:rsid w:val="003B2399"/>
    <w:rsid w:val="004175BE"/>
    <w:rsid w:val="004D6752"/>
    <w:rsid w:val="00513C0C"/>
    <w:rsid w:val="005603BE"/>
    <w:rsid w:val="00565F7C"/>
    <w:rsid w:val="005C28D5"/>
    <w:rsid w:val="006302B9"/>
    <w:rsid w:val="006A2188"/>
    <w:rsid w:val="00726097"/>
    <w:rsid w:val="00745384"/>
    <w:rsid w:val="00746045"/>
    <w:rsid w:val="00857A60"/>
    <w:rsid w:val="00880414"/>
    <w:rsid w:val="008C2885"/>
    <w:rsid w:val="00936BCF"/>
    <w:rsid w:val="009955B7"/>
    <w:rsid w:val="00A41C1D"/>
    <w:rsid w:val="00A77124"/>
    <w:rsid w:val="00A92413"/>
    <w:rsid w:val="00AB3053"/>
    <w:rsid w:val="00B1599D"/>
    <w:rsid w:val="00C02FF6"/>
    <w:rsid w:val="00C45AAF"/>
    <w:rsid w:val="00C779F7"/>
    <w:rsid w:val="00CD3509"/>
    <w:rsid w:val="00D4006F"/>
    <w:rsid w:val="00DE1B79"/>
    <w:rsid w:val="00E21DEF"/>
    <w:rsid w:val="00E75802"/>
    <w:rsid w:val="00F00A82"/>
    <w:rsid w:val="00F33F4D"/>
    <w:rsid w:val="00F87EF6"/>
    <w:rsid w:val="00FD04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169FD"/>
  <w15:chartTrackingRefBased/>
  <w15:docId w15:val="{D9B681CF-A3FF-4952-83B7-493CCBE61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1C1D"/>
    <w:rPr>
      <w:color w:val="0563C1" w:themeColor="hyperlink"/>
      <w:u w:val="single"/>
    </w:rPr>
  </w:style>
  <w:style w:type="character" w:styleId="UnresolvedMention">
    <w:name w:val="Unresolved Mention"/>
    <w:basedOn w:val="DefaultParagraphFont"/>
    <w:uiPriority w:val="99"/>
    <w:semiHidden/>
    <w:unhideWhenUsed/>
    <w:rsid w:val="00A41C1D"/>
    <w:rPr>
      <w:color w:val="808080"/>
      <w:shd w:val="clear" w:color="auto" w:fill="E6E6E6"/>
    </w:rPr>
  </w:style>
  <w:style w:type="paragraph" w:styleId="NormalWeb">
    <w:name w:val="Normal (Web)"/>
    <w:basedOn w:val="Normal"/>
    <w:uiPriority w:val="99"/>
    <w:semiHidden/>
    <w:unhideWhenUsed/>
    <w:rsid w:val="00B1599D"/>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733849">
      <w:bodyDiv w:val="1"/>
      <w:marLeft w:val="0"/>
      <w:marRight w:val="0"/>
      <w:marTop w:val="0"/>
      <w:marBottom w:val="0"/>
      <w:divBdr>
        <w:top w:val="none" w:sz="0" w:space="0" w:color="auto"/>
        <w:left w:val="none" w:sz="0" w:space="0" w:color="auto"/>
        <w:bottom w:val="none" w:sz="0" w:space="0" w:color="auto"/>
        <w:right w:val="none" w:sz="0" w:space="0" w:color="auto"/>
      </w:divBdr>
    </w:div>
    <w:div w:id="1193767837">
      <w:bodyDiv w:val="1"/>
      <w:marLeft w:val="0"/>
      <w:marRight w:val="0"/>
      <w:marTop w:val="0"/>
      <w:marBottom w:val="0"/>
      <w:divBdr>
        <w:top w:val="none" w:sz="0" w:space="0" w:color="auto"/>
        <w:left w:val="none" w:sz="0" w:space="0" w:color="auto"/>
        <w:bottom w:val="none" w:sz="0" w:space="0" w:color="auto"/>
        <w:right w:val="none" w:sz="0" w:space="0" w:color="auto"/>
      </w:divBdr>
    </w:div>
    <w:div w:id="1372337883">
      <w:bodyDiv w:val="1"/>
      <w:marLeft w:val="0"/>
      <w:marRight w:val="0"/>
      <w:marTop w:val="0"/>
      <w:marBottom w:val="0"/>
      <w:divBdr>
        <w:top w:val="none" w:sz="0" w:space="0" w:color="auto"/>
        <w:left w:val="none" w:sz="0" w:space="0" w:color="auto"/>
        <w:bottom w:val="none" w:sz="0" w:space="0" w:color="auto"/>
        <w:right w:val="none" w:sz="0" w:space="0" w:color="auto"/>
      </w:divBdr>
    </w:div>
    <w:div w:id="188714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bosworthlinka@marketbosworthsociety.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inckley-bosworth.gov.uk/downloads/file/1101/listed_buildings_register" TargetMode="External"/><Relationship Id="rId12" Type="http://schemas.openxmlformats.org/officeDocument/2006/relationships/image" Target="media/image3.jpg"/><Relationship Id="rId17" Type="http://schemas.openxmlformats.org/officeDocument/2006/relationships/hyperlink" Target="mailto:nigel_palmer.MBS@btinternet.com" TargetMode="External"/><Relationship Id="rId2" Type="http://schemas.openxmlformats.org/officeDocument/2006/relationships/styles" Target="styles.xml"/><Relationship Id="rId16" Type="http://schemas.openxmlformats.org/officeDocument/2006/relationships/hyperlink" Target="https://www2.le.ac.uk/services/ulas/discoveries/projects/community-archaeology-1/bosworth-links-dig-1-2017" TargetMode="External"/><Relationship Id="rId1" Type="http://schemas.openxmlformats.org/officeDocument/2006/relationships/customXml" Target="../customXml/item1.xml"/><Relationship Id="rId6" Type="http://schemas.openxmlformats.org/officeDocument/2006/relationships/hyperlink" Target="https://www.hinckley-bosworth.gov.uk/downloads/file/3570/nomination_form_for_the_local_heritage_list" TargetMode="External"/><Relationship Id="rId11" Type="http://schemas.openxmlformats.org/officeDocument/2006/relationships/hyperlink" Target="https://www.facebook.com/tapeconverter/" TargetMode="External"/><Relationship Id="rId5" Type="http://schemas.openxmlformats.org/officeDocument/2006/relationships/image" Target="media/image1.jpg"/><Relationship Id="rId15" Type="http://schemas.openxmlformats.org/officeDocument/2006/relationships/hyperlink" Target="http://www.marketbosworthsociety.com" TargetMode="External"/><Relationship Id="rId10" Type="http://schemas.openxmlformats.org/officeDocument/2006/relationships/hyperlink" Target="mailto:info@tapeconverter.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hinckley-bosworth.gov.uk/downloads/file/4095/appraisal_map_-_adopted_27_may_2014" TargetMode="External"/><Relationship Id="rId14" Type="http://schemas.openxmlformats.org/officeDocument/2006/relationships/hyperlink" Target="https://vimeo.com/2410237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27FFC-3073-4672-870A-F34CE510A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3371</Words>
  <Characters>19215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 Palmer</dc:creator>
  <cp:keywords/>
  <dc:description/>
  <cp:lastModifiedBy>Nigel P Palmer</cp:lastModifiedBy>
  <cp:revision>6</cp:revision>
  <dcterms:created xsi:type="dcterms:W3CDTF">2017-11-26T12:56:00Z</dcterms:created>
  <dcterms:modified xsi:type="dcterms:W3CDTF">2017-11-26T13:06:00Z</dcterms:modified>
</cp:coreProperties>
</file>