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136" w:rsidRDefault="00E81921">
      <w:pPr>
        <w:rPr>
          <w:rFonts w:ascii="Times New Roman" w:hAnsi="Times New Roman" w:cs="Times New Roman"/>
          <w:sz w:val="24"/>
          <w:szCs w:val="24"/>
        </w:rPr>
      </w:pPr>
      <w:r>
        <w:rPr>
          <w:noProof/>
          <w:lang w:eastAsia="en-GB"/>
        </w:rPr>
        <w:drawing>
          <wp:inline distT="0" distB="0" distL="0" distR="0">
            <wp:extent cx="1962150" cy="10357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5291546].jpg"/>
                    <pic:cNvPicPr/>
                  </pic:nvPicPr>
                  <pic:blipFill>
                    <a:blip r:embed="rId4">
                      <a:extLst>
                        <a:ext uri="{28A0092B-C50C-407E-A947-70E740481C1C}">
                          <a14:useLocalDpi xmlns:a14="http://schemas.microsoft.com/office/drawing/2010/main" val="0"/>
                        </a:ext>
                      </a:extLst>
                    </a:blip>
                    <a:stretch>
                      <a:fillRect/>
                    </a:stretch>
                  </pic:blipFill>
                  <pic:spPr>
                    <a:xfrm>
                      <a:off x="0" y="0"/>
                      <a:ext cx="2016201" cy="1064315"/>
                    </a:xfrm>
                    <a:prstGeom prst="rect">
                      <a:avLst/>
                    </a:prstGeom>
                  </pic:spPr>
                </pic:pic>
              </a:graphicData>
            </a:graphic>
          </wp:inline>
        </w:drawing>
      </w:r>
      <w:r w:rsidRPr="00E81921">
        <w:rPr>
          <w:rFonts w:ascii="Times New Roman" w:hAnsi="Times New Roman" w:cs="Times New Roman"/>
          <w:sz w:val="24"/>
          <w:szCs w:val="24"/>
        </w:rPr>
        <w:t>October 2016</w:t>
      </w:r>
    </w:p>
    <w:p w:rsidR="00E81921" w:rsidRDefault="00E81921">
      <w:pPr>
        <w:rPr>
          <w:rFonts w:ascii="Times New Roman" w:hAnsi="Times New Roman" w:cs="Times New Roman"/>
          <w:sz w:val="24"/>
          <w:szCs w:val="24"/>
        </w:rPr>
      </w:pPr>
      <w:r>
        <w:rPr>
          <w:rFonts w:ascii="Times New Roman" w:hAnsi="Times New Roman" w:cs="Times New Roman"/>
          <w:sz w:val="24"/>
          <w:szCs w:val="24"/>
        </w:rPr>
        <w:t>Dear Member</w:t>
      </w:r>
    </w:p>
    <w:p w:rsidR="00E81921" w:rsidRDefault="00470646">
      <w:pPr>
        <w:rPr>
          <w:rFonts w:ascii="Times New Roman" w:hAnsi="Times New Roman" w:cs="Times New Roman"/>
          <w:sz w:val="24"/>
          <w:szCs w:val="24"/>
        </w:rPr>
      </w:pPr>
      <w:r>
        <w:rPr>
          <w:rFonts w:ascii="Times New Roman" w:hAnsi="Times New Roman" w:cs="Times New Roman"/>
          <w:sz w:val="24"/>
          <w:szCs w:val="24"/>
        </w:rPr>
        <w:t xml:space="preserve">October is here already with its mists and fruitfulness, some beautiful and spectacular colours to be seen and a turning up of the heating thermostat. I do admit that Autumn is not my favourite season, Spring promises </w:t>
      </w:r>
      <w:r w:rsidR="00F3059E">
        <w:rPr>
          <w:rFonts w:ascii="Times New Roman" w:hAnsi="Times New Roman" w:cs="Times New Roman"/>
          <w:sz w:val="24"/>
          <w:szCs w:val="24"/>
        </w:rPr>
        <w:t xml:space="preserve">warm sunshine and balmy summer walks in our beautiful countryside, whilst Autumn reminds me that winter is closing hard. That apart, October has been a </w:t>
      </w:r>
      <w:r w:rsidR="004D5FCD">
        <w:rPr>
          <w:rFonts w:ascii="Times New Roman" w:hAnsi="Times New Roman" w:cs="Times New Roman"/>
          <w:sz w:val="24"/>
          <w:szCs w:val="24"/>
        </w:rPr>
        <w:t>busy</w:t>
      </w:r>
      <w:r w:rsidR="00F3059E">
        <w:rPr>
          <w:rFonts w:ascii="Times New Roman" w:hAnsi="Times New Roman" w:cs="Times New Roman"/>
          <w:sz w:val="24"/>
          <w:szCs w:val="24"/>
        </w:rPr>
        <w:t xml:space="preserve"> month for the Society. We had two lectures! Both on the same evening and both in a way commensurate with the aims of your Society, the preservation of our village and the sharing of historical fact and information. </w:t>
      </w:r>
    </w:p>
    <w:p w:rsidR="00E90D00" w:rsidRPr="00BF5D9A" w:rsidRDefault="00E90D00" w:rsidP="00E90D00">
      <w:pPr>
        <w:shd w:val="clear" w:color="auto" w:fill="FFFFFF"/>
        <w:spacing w:after="0" w:line="240" w:lineRule="auto"/>
        <w:rPr>
          <w:rFonts w:ascii="Times New Roman" w:eastAsia="Times New Roman" w:hAnsi="Times New Roman" w:cs="Times New Roman"/>
          <w:sz w:val="24"/>
          <w:szCs w:val="24"/>
          <w:lang w:eastAsia="en-GB"/>
        </w:rPr>
      </w:pPr>
      <w:r>
        <w:t xml:space="preserve">Firstly, we were hosts to </w:t>
      </w:r>
      <w:r w:rsidRPr="00946370">
        <w:rPr>
          <w:b/>
        </w:rPr>
        <w:t>John Pope, Chairman of the Neighbourhood Forum</w:t>
      </w:r>
      <w:r>
        <w:t>. Our Parish and Borough Councils are very keen to protect and preserve our trees and hedgerows. We are certainly very fortunate in market Bosworth that we are separated from other villages by some of the most beautiful countryside in Leicestershire, if not the country. Whichever direction you travel into Market Bosworth you pass hundreds of trees and hedges, many of them ancient. Some trees in The Country Park, for example are estimated to be over 350 years old. It is quite within reason that some trees in some of our spinneys and woods may have been saplings in 1485. It is imperative that we protect these trees and hedgerows in o</w:t>
      </w:r>
      <w:r w:rsidR="00CC215D">
        <w:t>rder that they may be enjoyed by</w:t>
      </w:r>
      <w:r>
        <w:t xml:space="preserve"> generations to come. I must admit that John made a compelling argument and I for one will </w:t>
      </w:r>
      <w:r w:rsidRPr="00312153">
        <w:rPr>
          <w:rFonts w:ascii="Times New Roman" w:hAnsi="Times New Roman" w:cs="Times New Roman"/>
          <w:sz w:val="24"/>
          <w:szCs w:val="24"/>
        </w:rPr>
        <w:t>be volunteering to take part. I don’t have the room here to give all the details of John</w:t>
      </w:r>
      <w:r>
        <w:rPr>
          <w:rFonts w:ascii="Times New Roman" w:hAnsi="Times New Roman" w:cs="Times New Roman"/>
          <w:sz w:val="24"/>
          <w:szCs w:val="24"/>
        </w:rPr>
        <w:t>’</w:t>
      </w:r>
      <w:r w:rsidRPr="00312153">
        <w:rPr>
          <w:rFonts w:ascii="Times New Roman" w:hAnsi="Times New Roman" w:cs="Times New Roman"/>
          <w:sz w:val="24"/>
          <w:szCs w:val="24"/>
        </w:rPr>
        <w:t>s talk or objectives but I would urge you to contact him and volunteer your services. John</w:t>
      </w:r>
      <w:r w:rsidR="00CC215D">
        <w:rPr>
          <w:rFonts w:ascii="Times New Roman" w:hAnsi="Times New Roman" w:cs="Times New Roman"/>
          <w:sz w:val="24"/>
          <w:szCs w:val="24"/>
        </w:rPr>
        <w:t xml:space="preserve"> can be contacted: by telephone, </w:t>
      </w:r>
      <w:r w:rsidRPr="00BF5D9A">
        <w:rPr>
          <w:rFonts w:ascii="Times New Roman" w:eastAsia="Times New Roman" w:hAnsi="Times New Roman" w:cs="Times New Roman"/>
          <w:sz w:val="24"/>
          <w:szCs w:val="24"/>
          <w:lang w:eastAsia="en-GB"/>
        </w:rPr>
        <w:t>01455 290724</w:t>
      </w:r>
      <w:r w:rsidR="00CC215D">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BF5D9A">
        <w:rPr>
          <w:rFonts w:ascii="Times New Roman" w:eastAsia="Times New Roman" w:hAnsi="Times New Roman" w:cs="Times New Roman"/>
          <w:sz w:val="24"/>
          <w:szCs w:val="24"/>
          <w:lang w:eastAsia="en-GB"/>
        </w:rPr>
        <w:t>Mobile</w:t>
      </w:r>
      <w:r w:rsidRPr="00312153">
        <w:rPr>
          <w:rFonts w:ascii="Times New Roman" w:eastAsia="Times New Roman" w:hAnsi="Times New Roman" w:cs="Times New Roman"/>
          <w:sz w:val="24"/>
          <w:szCs w:val="24"/>
          <w:lang w:eastAsia="en-GB"/>
        </w:rPr>
        <w:t xml:space="preserve"> </w:t>
      </w:r>
      <w:r w:rsidRPr="00BF5D9A">
        <w:rPr>
          <w:rFonts w:ascii="Times New Roman" w:eastAsia="Times New Roman" w:hAnsi="Times New Roman" w:cs="Times New Roman"/>
          <w:sz w:val="24"/>
          <w:szCs w:val="24"/>
          <w:lang w:eastAsia="en-GB"/>
        </w:rPr>
        <w:t>07519 074522</w:t>
      </w:r>
      <w:r w:rsidRPr="00312153">
        <w:rPr>
          <w:rFonts w:ascii="Times New Roman" w:eastAsia="Times New Roman" w:hAnsi="Times New Roman" w:cs="Times New Roman"/>
          <w:sz w:val="24"/>
          <w:szCs w:val="24"/>
          <w:lang w:eastAsia="en-GB"/>
        </w:rPr>
        <w:t xml:space="preserve"> or by email </w:t>
      </w:r>
      <w:hyperlink r:id="rId5" w:history="1">
        <w:r w:rsidRPr="00312153">
          <w:rPr>
            <w:rFonts w:ascii="Times New Roman" w:eastAsia="Times New Roman" w:hAnsi="Times New Roman" w:cs="Times New Roman"/>
            <w:b/>
            <w:bCs/>
            <w:color w:val="213163"/>
            <w:sz w:val="24"/>
            <w:szCs w:val="24"/>
            <w:lang w:eastAsia="en-GB"/>
          </w:rPr>
          <w:t>j.pope@marketbosworth-pc.gov.uk</w:t>
        </w:r>
      </w:hyperlink>
    </w:p>
    <w:p w:rsidR="00E90D00" w:rsidRPr="00312153" w:rsidRDefault="00E90D00" w:rsidP="00E90D00">
      <w:pPr>
        <w:shd w:val="clear" w:color="auto" w:fill="FFFFFF"/>
        <w:spacing w:after="0" w:line="240" w:lineRule="auto"/>
        <w:rPr>
          <w:rFonts w:ascii="Times New Roman" w:eastAsia="Times New Roman" w:hAnsi="Times New Roman" w:cs="Times New Roman"/>
          <w:sz w:val="24"/>
          <w:szCs w:val="24"/>
          <w:lang w:eastAsia="en-GB"/>
        </w:rPr>
      </w:pPr>
      <w:r w:rsidRPr="00312153">
        <w:rPr>
          <w:rFonts w:ascii="Times New Roman" w:eastAsia="Times New Roman" w:hAnsi="Times New Roman" w:cs="Times New Roman"/>
          <w:sz w:val="24"/>
          <w:szCs w:val="24"/>
          <w:lang w:eastAsia="en-GB"/>
        </w:rPr>
        <w:t>I know John will be delighted to hear from anyone who can spend a little time to support this project.</w:t>
      </w:r>
    </w:p>
    <w:p w:rsidR="00E90D00" w:rsidRPr="00312153" w:rsidRDefault="00E90D00" w:rsidP="00E90D00">
      <w:pPr>
        <w:shd w:val="clear" w:color="auto" w:fill="FFFFFF"/>
        <w:spacing w:after="0" w:line="240" w:lineRule="auto"/>
        <w:rPr>
          <w:rFonts w:ascii="Times New Roman" w:eastAsia="Times New Roman" w:hAnsi="Times New Roman" w:cs="Times New Roman"/>
          <w:sz w:val="24"/>
          <w:szCs w:val="24"/>
          <w:lang w:eastAsia="en-GB"/>
        </w:rPr>
      </w:pPr>
    </w:p>
    <w:p w:rsidR="00E90D00" w:rsidRPr="00312153" w:rsidRDefault="00E90D00" w:rsidP="00E90D00">
      <w:pPr>
        <w:shd w:val="clear" w:color="auto" w:fill="FFFFFF"/>
        <w:spacing w:after="0" w:line="240" w:lineRule="auto"/>
        <w:rPr>
          <w:rFonts w:ascii="Times New Roman" w:eastAsia="Times New Roman" w:hAnsi="Times New Roman" w:cs="Times New Roman"/>
          <w:sz w:val="24"/>
          <w:szCs w:val="24"/>
          <w:lang w:eastAsia="en-GB"/>
        </w:rPr>
      </w:pPr>
      <w:r w:rsidRPr="00312153">
        <w:rPr>
          <w:rFonts w:ascii="Times New Roman" w:eastAsia="Times New Roman" w:hAnsi="Times New Roman" w:cs="Times New Roman"/>
          <w:sz w:val="24"/>
          <w:szCs w:val="24"/>
          <w:lang w:eastAsia="en-GB"/>
        </w:rPr>
        <w:t xml:space="preserve">After John came another John, this time </w:t>
      </w:r>
      <w:r w:rsidRPr="00946370">
        <w:rPr>
          <w:rFonts w:ascii="Times New Roman" w:eastAsia="Times New Roman" w:hAnsi="Times New Roman" w:cs="Times New Roman"/>
          <w:b/>
          <w:sz w:val="24"/>
          <w:szCs w:val="24"/>
          <w:lang w:eastAsia="en-GB"/>
        </w:rPr>
        <w:t>John Waite</w:t>
      </w:r>
      <w:r w:rsidRPr="00312153">
        <w:rPr>
          <w:rFonts w:ascii="Times New Roman" w:eastAsia="Times New Roman" w:hAnsi="Times New Roman" w:cs="Times New Roman"/>
          <w:sz w:val="24"/>
          <w:szCs w:val="24"/>
          <w:lang w:eastAsia="en-GB"/>
        </w:rPr>
        <w:t>. John is a Roman Re-</w:t>
      </w:r>
      <w:r>
        <w:rPr>
          <w:rFonts w:ascii="Times New Roman" w:eastAsia="Times New Roman" w:hAnsi="Times New Roman" w:cs="Times New Roman"/>
          <w:sz w:val="24"/>
          <w:szCs w:val="24"/>
          <w:lang w:eastAsia="en-GB"/>
        </w:rPr>
        <w:t>E</w:t>
      </w:r>
      <w:r w:rsidRPr="00312153">
        <w:rPr>
          <w:rFonts w:ascii="Times New Roman" w:eastAsia="Times New Roman" w:hAnsi="Times New Roman" w:cs="Times New Roman"/>
          <w:sz w:val="24"/>
          <w:szCs w:val="24"/>
          <w:lang w:eastAsia="en-GB"/>
        </w:rPr>
        <w:t>nactor, Author and Roman Historian</w:t>
      </w:r>
      <w:r>
        <w:rPr>
          <w:rFonts w:ascii="Times New Roman" w:eastAsia="Times New Roman" w:hAnsi="Times New Roman" w:cs="Times New Roman"/>
          <w:sz w:val="24"/>
          <w:szCs w:val="24"/>
          <w:lang w:eastAsia="en-GB"/>
        </w:rPr>
        <w:t xml:space="preserve"> and a very interesting and knowledgeable man</w:t>
      </w:r>
      <w:r w:rsidRPr="00312153">
        <w:rPr>
          <w:rFonts w:ascii="Times New Roman" w:eastAsia="Times New Roman" w:hAnsi="Times New Roman" w:cs="Times New Roman"/>
          <w:sz w:val="24"/>
          <w:szCs w:val="24"/>
          <w:lang w:eastAsia="en-GB"/>
        </w:rPr>
        <w:t xml:space="preserve">. John’s lecture was </w:t>
      </w:r>
      <w:r w:rsidRPr="009900AD">
        <w:rPr>
          <w:rFonts w:ascii="Times New Roman" w:eastAsia="Times New Roman" w:hAnsi="Times New Roman" w:cs="Times New Roman"/>
          <w:sz w:val="24"/>
          <w:szCs w:val="24"/>
          <w:lang w:eastAsia="en-GB"/>
        </w:rPr>
        <w:t>entitled</w:t>
      </w:r>
      <w:r w:rsidRPr="00946370">
        <w:rPr>
          <w:rFonts w:ascii="Times New Roman" w:eastAsia="Times New Roman" w:hAnsi="Times New Roman" w:cs="Times New Roman"/>
          <w:b/>
          <w:sz w:val="24"/>
          <w:szCs w:val="24"/>
          <w:lang w:eastAsia="en-GB"/>
        </w:rPr>
        <w:t xml:space="preserve"> “A Layman’s Guide to Ancient Roman Medicine and Surgery”</w:t>
      </w:r>
      <w:r w:rsidRPr="00312153">
        <w:rPr>
          <w:rFonts w:ascii="Times New Roman" w:eastAsia="Times New Roman" w:hAnsi="Times New Roman" w:cs="Times New Roman"/>
          <w:sz w:val="24"/>
          <w:szCs w:val="24"/>
          <w:lang w:eastAsia="en-GB"/>
        </w:rPr>
        <w:t>. We heard how the Romans had taken on a lot of what the Greeks had discovered and that Humourism, the basis for the Roman medical philosophy was a major influencer of the treatment of ailments from 450BC to 1858AD! It is based upon a bala</w:t>
      </w:r>
      <w:r w:rsidR="009900AD">
        <w:rPr>
          <w:rFonts w:ascii="Times New Roman" w:eastAsia="Times New Roman" w:hAnsi="Times New Roman" w:cs="Times New Roman"/>
          <w:sz w:val="24"/>
          <w:szCs w:val="24"/>
          <w:lang w:eastAsia="en-GB"/>
        </w:rPr>
        <w:t>nce of the essential elements, where a perceived</w:t>
      </w:r>
      <w:r w:rsidRPr="00312153">
        <w:rPr>
          <w:rFonts w:ascii="Times New Roman" w:eastAsia="Times New Roman" w:hAnsi="Times New Roman" w:cs="Times New Roman"/>
          <w:sz w:val="24"/>
          <w:szCs w:val="24"/>
          <w:lang w:eastAsia="en-GB"/>
        </w:rPr>
        <w:t xml:space="preserve"> imbalance can cause illness</w:t>
      </w:r>
      <w:r w:rsidR="009900AD">
        <w:rPr>
          <w:rFonts w:ascii="Times New Roman" w:eastAsia="Times New Roman" w:hAnsi="Times New Roman" w:cs="Times New Roman"/>
          <w:sz w:val="24"/>
          <w:szCs w:val="24"/>
          <w:lang w:eastAsia="en-GB"/>
        </w:rPr>
        <w:t xml:space="preserve"> and disease</w:t>
      </w:r>
      <w:r w:rsidRPr="00312153">
        <w:rPr>
          <w:rFonts w:ascii="Times New Roman" w:eastAsia="Times New Roman" w:hAnsi="Times New Roman" w:cs="Times New Roman"/>
          <w:sz w:val="24"/>
          <w:szCs w:val="24"/>
          <w:lang w:eastAsia="en-GB"/>
        </w:rPr>
        <w:t>.</w:t>
      </w:r>
    </w:p>
    <w:p w:rsidR="00E90D00" w:rsidRPr="00312153" w:rsidRDefault="00E90D00" w:rsidP="00E90D00">
      <w:pPr>
        <w:shd w:val="clear" w:color="auto" w:fill="FFFFFF"/>
        <w:spacing w:after="0" w:line="240" w:lineRule="auto"/>
        <w:rPr>
          <w:rFonts w:ascii="Times New Roman" w:eastAsia="Times New Roman" w:hAnsi="Times New Roman" w:cs="Times New Roman"/>
          <w:sz w:val="24"/>
          <w:szCs w:val="24"/>
          <w:lang w:eastAsia="en-GB"/>
        </w:rPr>
      </w:pPr>
      <w:r w:rsidRPr="00312153">
        <w:rPr>
          <w:rFonts w:ascii="Times New Roman" w:eastAsia="Times New Roman" w:hAnsi="Times New Roman" w:cs="Times New Roman"/>
          <w:noProof/>
          <w:sz w:val="24"/>
          <w:szCs w:val="24"/>
          <w:lang w:eastAsia="en-GB"/>
        </w:rPr>
        <w:drawing>
          <wp:inline distT="0" distB="0" distL="0" distR="0" wp14:anchorId="052E5A1B" wp14:editId="5E437B8C">
            <wp:extent cx="3409950" cy="2841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moral%20theory.png"/>
                    <pic:cNvPicPr/>
                  </pic:nvPicPr>
                  <pic:blipFill>
                    <a:blip r:embed="rId6">
                      <a:extLst>
                        <a:ext uri="{28A0092B-C50C-407E-A947-70E740481C1C}">
                          <a14:useLocalDpi xmlns:a14="http://schemas.microsoft.com/office/drawing/2010/main" val="0"/>
                        </a:ext>
                      </a:extLst>
                    </a:blip>
                    <a:stretch>
                      <a:fillRect/>
                    </a:stretch>
                  </pic:blipFill>
                  <pic:spPr>
                    <a:xfrm>
                      <a:off x="0" y="0"/>
                      <a:ext cx="3449122" cy="2874268"/>
                    </a:xfrm>
                    <a:prstGeom prst="rect">
                      <a:avLst/>
                    </a:prstGeom>
                  </pic:spPr>
                </pic:pic>
              </a:graphicData>
            </a:graphic>
          </wp:inline>
        </w:drawing>
      </w:r>
    </w:p>
    <w:p w:rsidR="00E90D00" w:rsidRDefault="00E90D00" w:rsidP="00E90D00">
      <w:pPr>
        <w:shd w:val="clear" w:color="auto" w:fill="FFFFFF"/>
        <w:spacing w:after="0" w:line="240" w:lineRule="auto"/>
        <w:rPr>
          <w:rFonts w:ascii="Times New Roman" w:eastAsia="Times New Roman" w:hAnsi="Times New Roman" w:cs="Times New Roman"/>
          <w:sz w:val="24"/>
          <w:szCs w:val="24"/>
          <w:lang w:eastAsia="en-GB"/>
        </w:rPr>
      </w:pPr>
      <w:r w:rsidRPr="00312153">
        <w:rPr>
          <w:rFonts w:ascii="Times New Roman" w:eastAsia="Times New Roman" w:hAnsi="Times New Roman" w:cs="Times New Roman"/>
          <w:sz w:val="24"/>
          <w:szCs w:val="24"/>
          <w:lang w:eastAsia="en-GB"/>
        </w:rPr>
        <w:t xml:space="preserve">We heard how a lot of surgical techniques evolved from the battlefield and that it was from there that surgery became available to citizens. I was amazed that two thousand years ago Roman doctors could diagnose </w:t>
      </w:r>
      <w:r>
        <w:rPr>
          <w:rFonts w:ascii="Times New Roman" w:eastAsia="Times New Roman" w:hAnsi="Times New Roman" w:cs="Times New Roman"/>
          <w:sz w:val="24"/>
          <w:szCs w:val="24"/>
          <w:lang w:eastAsia="en-GB"/>
        </w:rPr>
        <w:t>and treat gall stones.</w:t>
      </w:r>
      <w:r w:rsidRPr="00312153">
        <w:rPr>
          <w:rFonts w:ascii="Times New Roman" w:eastAsia="Times New Roman" w:hAnsi="Times New Roman" w:cs="Times New Roman"/>
          <w:sz w:val="24"/>
          <w:szCs w:val="24"/>
          <w:lang w:eastAsia="en-GB"/>
        </w:rPr>
        <w:t xml:space="preserve"> What was even more remarkable was that the Ancient Romans could also treat </w:t>
      </w:r>
      <w:r>
        <w:rPr>
          <w:rFonts w:ascii="Times New Roman" w:eastAsia="Times New Roman" w:hAnsi="Times New Roman" w:cs="Times New Roman"/>
          <w:sz w:val="24"/>
          <w:szCs w:val="24"/>
          <w:lang w:eastAsia="en-GB"/>
        </w:rPr>
        <w:t xml:space="preserve">eye </w:t>
      </w:r>
      <w:r w:rsidRPr="00312153">
        <w:rPr>
          <w:rFonts w:ascii="Times New Roman" w:eastAsia="Times New Roman" w:hAnsi="Times New Roman" w:cs="Times New Roman"/>
          <w:sz w:val="24"/>
          <w:szCs w:val="24"/>
          <w:lang w:eastAsia="en-GB"/>
        </w:rPr>
        <w:t xml:space="preserve">cataracts. John had brought several accurate </w:t>
      </w:r>
      <w:r>
        <w:rPr>
          <w:rFonts w:ascii="Times New Roman" w:eastAsia="Times New Roman" w:hAnsi="Times New Roman" w:cs="Times New Roman"/>
          <w:sz w:val="24"/>
          <w:szCs w:val="24"/>
          <w:lang w:eastAsia="en-GB"/>
        </w:rPr>
        <w:t xml:space="preserve">replica </w:t>
      </w:r>
      <w:r w:rsidRPr="00312153">
        <w:rPr>
          <w:rFonts w:ascii="Times New Roman" w:eastAsia="Times New Roman" w:hAnsi="Times New Roman" w:cs="Times New Roman"/>
          <w:sz w:val="24"/>
          <w:szCs w:val="24"/>
          <w:lang w:eastAsia="en-GB"/>
        </w:rPr>
        <w:t>scalpels and tools with him and demonstrated the method employed to remove a cataract. The probe used</w:t>
      </w:r>
      <w:r>
        <w:rPr>
          <w:rFonts w:ascii="Times New Roman" w:eastAsia="Times New Roman" w:hAnsi="Times New Roman" w:cs="Times New Roman"/>
          <w:sz w:val="24"/>
          <w:szCs w:val="24"/>
          <w:lang w:eastAsia="en-GB"/>
        </w:rPr>
        <w:t xml:space="preserve"> to enter the patients</w:t>
      </w:r>
      <w:r w:rsidRPr="00312153">
        <w:rPr>
          <w:rFonts w:ascii="Times New Roman" w:eastAsia="Times New Roman" w:hAnsi="Times New Roman" w:cs="Times New Roman"/>
          <w:sz w:val="24"/>
          <w:szCs w:val="24"/>
          <w:lang w:eastAsia="en-GB"/>
        </w:rPr>
        <w:t xml:space="preserve"> eye</w:t>
      </w:r>
      <w:r>
        <w:rPr>
          <w:rFonts w:ascii="Times New Roman" w:eastAsia="Times New Roman" w:hAnsi="Times New Roman" w:cs="Times New Roman"/>
          <w:sz w:val="24"/>
          <w:szCs w:val="24"/>
          <w:lang w:eastAsia="en-GB"/>
        </w:rPr>
        <w:t>ball</w:t>
      </w:r>
      <w:r w:rsidRPr="00312153">
        <w:rPr>
          <w:rFonts w:ascii="Times New Roman" w:eastAsia="Times New Roman" w:hAnsi="Times New Roman" w:cs="Times New Roman"/>
          <w:sz w:val="24"/>
          <w:szCs w:val="24"/>
          <w:lang w:eastAsia="en-GB"/>
        </w:rPr>
        <w:t xml:space="preserve"> was quite small </w:t>
      </w:r>
      <w:r w:rsidRPr="00312153">
        <w:rPr>
          <w:rFonts w:ascii="Times New Roman" w:eastAsia="Times New Roman" w:hAnsi="Times New Roman" w:cs="Times New Roman"/>
          <w:sz w:val="24"/>
          <w:szCs w:val="24"/>
          <w:lang w:eastAsia="en-GB"/>
        </w:rPr>
        <w:lastRenderedPageBreak/>
        <w:t>about the size of a pencil lead.</w:t>
      </w:r>
      <w:r>
        <w:rPr>
          <w:rFonts w:ascii="Times New Roman" w:eastAsia="Times New Roman" w:hAnsi="Times New Roman" w:cs="Times New Roman"/>
          <w:sz w:val="24"/>
          <w:szCs w:val="24"/>
          <w:lang w:eastAsia="en-GB"/>
        </w:rPr>
        <w:t xml:space="preserve"> It still looked big and horrific to me.</w:t>
      </w:r>
      <w:r w:rsidRPr="00312153">
        <w:rPr>
          <w:rFonts w:ascii="Times New Roman" w:eastAsia="Times New Roman" w:hAnsi="Times New Roman" w:cs="Times New Roman"/>
          <w:sz w:val="24"/>
          <w:szCs w:val="24"/>
          <w:lang w:eastAsia="en-GB"/>
        </w:rPr>
        <w:t xml:space="preserve"> Any surgery had to be conducted without anaesthetic as the Roman’s had none. They would have given the patience some Opium based drugs to take the edge off</w:t>
      </w:r>
      <w:r>
        <w:rPr>
          <w:rFonts w:ascii="Times New Roman" w:eastAsia="Times New Roman" w:hAnsi="Times New Roman" w:cs="Times New Roman"/>
          <w:sz w:val="24"/>
          <w:szCs w:val="24"/>
          <w:lang w:eastAsia="en-GB"/>
        </w:rPr>
        <w:t>,</w:t>
      </w:r>
      <w:r w:rsidRPr="00312153">
        <w:rPr>
          <w:rFonts w:ascii="Times New Roman" w:eastAsia="Times New Roman" w:hAnsi="Times New Roman" w:cs="Times New Roman"/>
          <w:sz w:val="24"/>
          <w:szCs w:val="24"/>
          <w:lang w:eastAsia="en-GB"/>
        </w:rPr>
        <w:t xml:space="preserve"> but it still s</w:t>
      </w:r>
      <w:r>
        <w:rPr>
          <w:rFonts w:ascii="Times New Roman" w:eastAsia="Times New Roman" w:hAnsi="Times New Roman" w:cs="Times New Roman"/>
          <w:sz w:val="24"/>
          <w:szCs w:val="24"/>
          <w:lang w:eastAsia="en-GB"/>
        </w:rPr>
        <w:t>eemed to me to be a very unpleasant experience. John encouraged his audience to take part, ensuring that everyone had a good look at the various pieces of equipment he had with him. Judging by the applause after his lecture those present had thoroughly enjoyed his efforts.</w:t>
      </w:r>
    </w:p>
    <w:p w:rsidR="00141A0A" w:rsidRDefault="00141A0A" w:rsidP="00E90D00">
      <w:pPr>
        <w:shd w:val="clear" w:color="auto" w:fill="FFFFFF"/>
        <w:spacing w:after="0" w:line="240" w:lineRule="auto"/>
        <w:rPr>
          <w:rFonts w:ascii="Times New Roman" w:eastAsia="Times New Roman" w:hAnsi="Times New Roman" w:cs="Times New Roman"/>
          <w:sz w:val="24"/>
          <w:szCs w:val="24"/>
          <w:lang w:eastAsia="en-GB"/>
        </w:rPr>
      </w:pPr>
    </w:p>
    <w:p w:rsidR="00141A0A" w:rsidRDefault="00141A0A" w:rsidP="00E90D00">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02813854" wp14:editId="325AA60A">
            <wp:simplePos x="0" y="0"/>
            <wp:positionH relativeFrom="column">
              <wp:posOffset>0</wp:posOffset>
            </wp:positionH>
            <wp:positionV relativeFrom="paragraph">
              <wp:posOffset>180340</wp:posOffset>
            </wp:positionV>
            <wp:extent cx="2962656" cy="85953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sworth links 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656" cy="859536"/>
                    </a:xfrm>
                    <a:prstGeom prst="rect">
                      <a:avLst/>
                    </a:prstGeom>
                  </pic:spPr>
                </pic:pic>
              </a:graphicData>
            </a:graphic>
          </wp:anchor>
        </w:drawing>
      </w:r>
    </w:p>
    <w:p w:rsidR="0065669D" w:rsidRDefault="00141A0A" w:rsidP="00141A0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Toward the end of the meeting, I invited Peter Loseby to update us on the progress of Bosworth links. Peter confirmed that progress is being made to secure funding for the project, which will cost around £40,000 to deliver successfully. Funding is being sought from several sources and that the list of supporters was ever growing. All the local schools, Parish Council and several other bodies have already given letters of support. Once we have secured the requisite funding; we have no reason to suppose we will not be successful, we will publish more details of the project. Suffice to say we are getting quite excited, </w:t>
      </w:r>
    </w:p>
    <w:p w:rsidR="003662E5" w:rsidRDefault="0065669D" w:rsidP="004C577B">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-3175</wp:posOffset>
            </wp:positionV>
            <wp:extent cx="2505075" cy="1415415"/>
            <wp:effectExtent l="0" t="0" r="9525" b="0"/>
            <wp:wrapTight wrapText="bothSides">
              <wp:wrapPolygon edited="0">
                <wp:start x="0" y="0"/>
                <wp:lineTo x="0" y="21222"/>
                <wp:lineTo x="21518" y="21222"/>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jpg"/>
                    <pic:cNvPicPr/>
                  </pic:nvPicPr>
                  <pic:blipFill>
                    <a:blip r:embed="rId8">
                      <a:extLst>
                        <a:ext uri="{28A0092B-C50C-407E-A947-70E740481C1C}">
                          <a14:useLocalDpi xmlns:a14="http://schemas.microsoft.com/office/drawing/2010/main" val="0"/>
                        </a:ext>
                      </a:extLst>
                    </a:blip>
                    <a:stretch>
                      <a:fillRect/>
                    </a:stretch>
                  </pic:blipFill>
                  <pic:spPr>
                    <a:xfrm>
                      <a:off x="0" y="0"/>
                      <a:ext cx="2505075" cy="1415415"/>
                    </a:xfrm>
                    <a:prstGeom prst="rect">
                      <a:avLst/>
                    </a:prstGeom>
                  </pic:spPr>
                </pic:pic>
              </a:graphicData>
            </a:graphic>
            <wp14:sizeRelH relativeFrom="margin">
              <wp14:pctWidth>0</wp14:pctWidth>
            </wp14:sizeRelH>
            <wp14:sizeRelV relativeFrom="margin">
              <wp14:pctHeight>0</wp14:pctHeight>
            </wp14:sizeRelV>
          </wp:anchor>
        </w:drawing>
      </w:r>
      <w:r w:rsidR="003662E5">
        <w:rPr>
          <w:rFonts w:ascii="Times New Roman" w:eastAsia="Times New Roman" w:hAnsi="Times New Roman" w:cs="Times New Roman"/>
          <w:noProof/>
          <w:sz w:val="24"/>
          <w:szCs w:val="24"/>
          <w:lang w:eastAsia="en-GB"/>
        </w:rPr>
        <w:drawing>
          <wp:inline distT="0" distB="0" distL="0" distR="0" wp14:anchorId="1D73A798">
            <wp:extent cx="1621790" cy="14814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481455"/>
                    </a:xfrm>
                    <a:prstGeom prst="rect">
                      <a:avLst/>
                    </a:prstGeom>
                    <a:noFill/>
                  </pic:spPr>
                </pic:pic>
              </a:graphicData>
            </a:graphic>
          </wp:inline>
        </w:drawing>
      </w:r>
      <w:r w:rsidR="0025078E">
        <w:rPr>
          <w:rFonts w:ascii="Times New Roman" w:eastAsia="Times New Roman" w:hAnsi="Times New Roman" w:cs="Times New Roman"/>
          <w:noProof/>
          <w:sz w:val="24"/>
          <w:szCs w:val="24"/>
          <w:lang w:eastAsia="en-GB"/>
        </w:rPr>
        <w:drawing>
          <wp:inline distT="0" distB="0" distL="0" distR="0" wp14:anchorId="567E297E" wp14:editId="410AB4FE">
            <wp:extent cx="2101179" cy="148483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JQBYWWV4.jpg"/>
                    <pic:cNvPicPr/>
                  </pic:nvPicPr>
                  <pic:blipFill>
                    <a:blip r:embed="rId10">
                      <a:extLst>
                        <a:ext uri="{28A0092B-C50C-407E-A947-70E740481C1C}">
                          <a14:useLocalDpi xmlns:a14="http://schemas.microsoft.com/office/drawing/2010/main" val="0"/>
                        </a:ext>
                      </a:extLst>
                    </a:blip>
                    <a:stretch>
                      <a:fillRect/>
                    </a:stretch>
                  </pic:blipFill>
                  <pic:spPr>
                    <a:xfrm>
                      <a:off x="0" y="0"/>
                      <a:ext cx="2157817" cy="1524857"/>
                    </a:xfrm>
                    <a:prstGeom prst="rect">
                      <a:avLst/>
                    </a:prstGeom>
                  </pic:spPr>
                </pic:pic>
              </a:graphicData>
            </a:graphic>
          </wp:inline>
        </w:drawing>
      </w:r>
    </w:p>
    <w:p w:rsidR="003662E5" w:rsidRDefault="0065669D" w:rsidP="004C577B">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especially as </w:t>
      </w:r>
      <w:r w:rsidR="00141A0A" w:rsidRPr="00946370">
        <w:rPr>
          <w:rFonts w:ascii="Times New Roman" w:eastAsia="Times New Roman" w:hAnsi="Times New Roman" w:cs="Times New Roman"/>
          <w:b/>
          <w:sz w:val="28"/>
          <w:szCs w:val="28"/>
          <w:lang w:eastAsia="en-GB"/>
        </w:rPr>
        <w:t>Professor Corenza Lewis</w:t>
      </w:r>
      <w:r w:rsidR="009900AD">
        <w:rPr>
          <w:rFonts w:ascii="Times New Roman" w:eastAsia="Times New Roman" w:hAnsi="Times New Roman" w:cs="Times New Roman"/>
          <w:b/>
          <w:sz w:val="28"/>
          <w:szCs w:val="28"/>
          <w:lang w:eastAsia="en-GB"/>
        </w:rPr>
        <w:t xml:space="preserve"> </w:t>
      </w:r>
      <w:r w:rsidR="009900AD" w:rsidRPr="00194F56">
        <w:rPr>
          <w:rFonts w:ascii="Times New Roman" w:eastAsia="Times New Roman" w:hAnsi="Times New Roman" w:cs="Times New Roman"/>
          <w:sz w:val="24"/>
          <w:szCs w:val="24"/>
          <w:lang w:eastAsia="en-GB"/>
        </w:rPr>
        <w:t>(pictured above)</w:t>
      </w:r>
      <w:r w:rsidR="00141A0A" w:rsidRPr="00946370">
        <w:rPr>
          <w:rFonts w:ascii="Times New Roman" w:eastAsia="Times New Roman" w:hAnsi="Times New Roman" w:cs="Times New Roman"/>
          <w:b/>
          <w:sz w:val="28"/>
          <w:szCs w:val="28"/>
          <w:lang w:eastAsia="en-GB"/>
        </w:rPr>
        <w:t xml:space="preserve"> has agreed to be our guest lecturer in June next year</w:t>
      </w:r>
      <w:r w:rsidR="00141A0A">
        <w:rPr>
          <w:rFonts w:ascii="Times New Roman" w:eastAsia="Times New Roman" w:hAnsi="Times New Roman" w:cs="Times New Roman"/>
          <w:sz w:val="24"/>
          <w:szCs w:val="24"/>
          <w:lang w:eastAsia="en-GB"/>
        </w:rPr>
        <w:t xml:space="preserve">. </w:t>
      </w:r>
      <w:bookmarkStart w:id="0" w:name="_GoBack"/>
      <w:bookmarkEnd w:id="0"/>
    </w:p>
    <w:p w:rsidR="00B10B96" w:rsidRPr="00B10B96" w:rsidRDefault="00E90D00" w:rsidP="003662E5">
      <w:pPr>
        <w:rPr>
          <w:b/>
          <w:noProof/>
          <w:sz w:val="28"/>
          <w:szCs w:val="28"/>
          <w:lang w:eastAsia="en-GB"/>
        </w:rPr>
      </w:pPr>
      <w:r>
        <w:t xml:space="preserve">Your Society has also been very busy helping to celebrate an important birthday. The Heart of </w:t>
      </w:r>
      <w:r w:rsidRPr="003662E5">
        <w:rPr>
          <w:rFonts w:ascii="Times New Roman" w:hAnsi="Times New Roman" w:cs="Times New Roman"/>
          <w:b/>
          <w:sz w:val="28"/>
          <w:szCs w:val="28"/>
        </w:rPr>
        <w:t xml:space="preserve">England Co-op </w:t>
      </w:r>
      <w:r w:rsidR="004C577B" w:rsidRPr="003662E5">
        <w:rPr>
          <w:rFonts w:ascii="Times New Roman" w:hAnsi="Times New Roman" w:cs="Times New Roman"/>
          <w:b/>
          <w:sz w:val="28"/>
          <w:szCs w:val="28"/>
        </w:rPr>
        <w:t>in Market</w:t>
      </w:r>
      <w:r w:rsidRPr="003662E5">
        <w:rPr>
          <w:rFonts w:ascii="Times New Roman" w:hAnsi="Times New Roman" w:cs="Times New Roman"/>
          <w:b/>
          <w:sz w:val="28"/>
          <w:szCs w:val="28"/>
        </w:rPr>
        <w:t xml:space="preserve"> </w:t>
      </w:r>
      <w:r w:rsidR="004C577B" w:rsidRPr="003662E5">
        <w:rPr>
          <w:rFonts w:ascii="Times New Roman" w:hAnsi="Times New Roman" w:cs="Times New Roman"/>
          <w:b/>
          <w:sz w:val="28"/>
          <w:szCs w:val="28"/>
        </w:rPr>
        <w:t>Bosworth celebrated</w:t>
      </w:r>
      <w:r w:rsidRPr="003662E5">
        <w:rPr>
          <w:rFonts w:ascii="Times New Roman" w:hAnsi="Times New Roman" w:cs="Times New Roman"/>
          <w:b/>
          <w:sz w:val="28"/>
          <w:szCs w:val="28"/>
        </w:rPr>
        <w:t xml:space="preserve"> o</w:t>
      </w:r>
      <w:r w:rsidR="004C577B" w:rsidRPr="003662E5">
        <w:rPr>
          <w:rFonts w:ascii="Times New Roman" w:hAnsi="Times New Roman" w:cs="Times New Roman"/>
          <w:b/>
          <w:sz w:val="28"/>
          <w:szCs w:val="28"/>
        </w:rPr>
        <w:t xml:space="preserve">ne </w:t>
      </w:r>
      <w:r w:rsidR="004C577B" w:rsidRPr="00D81320">
        <w:rPr>
          <w:rFonts w:ascii="Times New Roman" w:hAnsi="Times New Roman" w:cs="Times New Roman"/>
          <w:b/>
          <w:sz w:val="28"/>
          <w:szCs w:val="28"/>
        </w:rPr>
        <w:t>hundred years</w:t>
      </w:r>
      <w:r w:rsidRPr="00D81320">
        <w:rPr>
          <w:rFonts w:ascii="Times New Roman" w:hAnsi="Times New Roman" w:cs="Times New Roman"/>
          <w:b/>
          <w:sz w:val="28"/>
          <w:szCs w:val="28"/>
        </w:rPr>
        <w:t>,</w:t>
      </w:r>
      <w:r>
        <w:t xml:space="preserve"> this month</w:t>
      </w:r>
      <w:r w:rsidR="004C577B">
        <w:t>. T</w:t>
      </w:r>
      <w:r>
        <w:t>he Co-op opened its doors for the first time</w:t>
      </w:r>
      <w:r w:rsidR="004C577B">
        <w:t xml:space="preserve"> in October 1916, in the middle of the First World War and</w:t>
      </w:r>
      <w:r>
        <w:t xml:space="preserve"> has been serving the people of Bosworth and surrounding villages ever since. Growing up in Market Bosworth I have fond memories of the Co-op, I still remember my mum’s dividend number and the excitement mounting as I anticipated the arrival of Derek Pallett with mum’s weekly order of goodies (plus soap, washing powder, bleach and other boring items). You may recall that our May Lecture Meeting focussed upon the Co-op and other shops in Bosworth in the 1950’s and 1960’s. I was delighted when the Society was asked to help to celebrate the centenary which we have done so with a time-line. Glenys Oakley, Beth Dawes and Ingrid Davison have, once again made a marvellous job of researching local and worldwide events that took place over those hundred years. I will also add that Dean at </w:t>
      </w:r>
      <w:r w:rsidRPr="00D81320">
        <w:rPr>
          <w:b/>
          <w:sz w:val="24"/>
          <w:szCs w:val="24"/>
        </w:rPr>
        <w:t>The Graphic</w:t>
      </w:r>
      <w:r>
        <w:t xml:space="preserve"> has done a great job of designing and printing the timeline. Please do go and visit the Co-op and have a look at the timeline it mak</w:t>
      </w:r>
      <w:r w:rsidR="00CD50B3">
        <w:t xml:space="preserve">es </w:t>
      </w:r>
      <w:r>
        <w:t>interesting reading</w:t>
      </w:r>
      <w:r w:rsidR="004C577B">
        <w:t>.</w:t>
      </w:r>
      <w:r w:rsidR="00141A0A">
        <w:t xml:space="preserve"> Thanks to all concerned for a</w:t>
      </w:r>
      <w:r w:rsidR="00B10B96">
        <w:t>n excellent job.</w:t>
      </w:r>
      <w:r w:rsidR="00B10B96" w:rsidRPr="00B10B96">
        <w:rPr>
          <w:b/>
          <w:noProof/>
          <w:sz w:val="28"/>
          <w:szCs w:val="28"/>
          <w:lang w:eastAsia="en-GB"/>
        </w:rPr>
        <w:t xml:space="preserve"> </w:t>
      </w:r>
      <w:r w:rsidR="00B10B96" w:rsidRPr="00683E3C">
        <w:rPr>
          <w:b/>
          <w:noProof/>
          <w:sz w:val="28"/>
          <w:szCs w:val="28"/>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2283460</wp:posOffset>
            </wp:positionV>
            <wp:extent cx="3829050" cy="21583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P_20161017_14_52_23_Pr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29050" cy="2158365"/>
                    </a:xfrm>
                    <a:prstGeom prst="rect">
                      <a:avLst/>
                    </a:prstGeom>
                  </pic:spPr>
                </pic:pic>
              </a:graphicData>
            </a:graphic>
          </wp:anchor>
        </w:drawing>
      </w:r>
    </w:p>
    <w:p w:rsidR="00B10B96" w:rsidRDefault="00B10B96" w:rsidP="003662E5">
      <w:pPr>
        <w:rPr>
          <w:rFonts w:ascii="Times New Roman" w:eastAsia="Times New Roman" w:hAnsi="Times New Roman" w:cs="Times New Roman"/>
          <w:sz w:val="24"/>
          <w:szCs w:val="24"/>
          <w:lang w:eastAsia="en-GB"/>
        </w:rPr>
      </w:pPr>
    </w:p>
    <w:p w:rsidR="00B10B96" w:rsidRDefault="00B10B96" w:rsidP="003662E5">
      <w:pPr>
        <w:rPr>
          <w:rFonts w:ascii="Times New Roman" w:eastAsia="Times New Roman" w:hAnsi="Times New Roman" w:cs="Times New Roman"/>
          <w:sz w:val="24"/>
          <w:szCs w:val="24"/>
          <w:lang w:eastAsia="en-GB"/>
        </w:rPr>
      </w:pPr>
    </w:p>
    <w:p w:rsidR="0096480E" w:rsidRDefault="004C577B" w:rsidP="0096480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Your Archivist, Glenis Oakley with her team of researchers, (left) Ingrid Davison and Beth Dawes</w:t>
      </w:r>
      <w:r w:rsidR="0096480E">
        <w:rPr>
          <w:rFonts w:ascii="Times New Roman" w:eastAsia="Times New Roman" w:hAnsi="Times New Roman" w:cs="Times New Roman"/>
          <w:sz w:val="24"/>
          <w:szCs w:val="24"/>
          <w:lang w:eastAsia="en-GB"/>
        </w:rPr>
        <w:t xml:space="preserve">. </w:t>
      </w:r>
      <w:r w:rsidR="006325AE">
        <w:rPr>
          <w:rFonts w:ascii="Times New Roman" w:eastAsia="Times New Roman" w:hAnsi="Times New Roman" w:cs="Times New Roman"/>
          <w:sz w:val="24"/>
          <w:szCs w:val="24"/>
          <w:lang w:eastAsia="en-GB"/>
        </w:rPr>
        <w:t xml:space="preserve">If you know of </w:t>
      </w:r>
      <w:r w:rsidR="0096480E">
        <w:rPr>
          <w:rFonts w:ascii="Times New Roman" w:eastAsia="Times New Roman" w:hAnsi="Times New Roman" w:cs="Times New Roman"/>
          <w:sz w:val="24"/>
          <w:szCs w:val="24"/>
          <w:lang w:eastAsia="en-GB"/>
        </w:rPr>
        <w:t>any anniversaries coming up please contact me, 07930149408 or nigel_palmer.mbs@btinternet.com</w:t>
      </w:r>
    </w:p>
    <w:p w:rsidR="0096480E" w:rsidRDefault="0096480E">
      <w:pPr>
        <w:rPr>
          <w:rFonts w:ascii="Times New Roman" w:eastAsia="Times New Roman" w:hAnsi="Times New Roman" w:cs="Times New Roman"/>
          <w:sz w:val="24"/>
          <w:szCs w:val="24"/>
          <w:lang w:eastAsia="en-GB"/>
        </w:rPr>
      </w:pPr>
    </w:p>
    <w:p w:rsidR="00D8130D" w:rsidRDefault="00D8130D">
      <w:r>
        <w:rPr>
          <w:noProof/>
          <w:lang w:eastAsia="en-GB"/>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285750</wp:posOffset>
            </wp:positionV>
            <wp:extent cx="3171825" cy="32289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nal Competition advert EXTEND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1825" cy="3228975"/>
                    </a:xfrm>
                    <a:prstGeom prst="rect">
                      <a:avLst/>
                    </a:prstGeom>
                  </pic:spPr>
                </pic:pic>
              </a:graphicData>
            </a:graphic>
            <wp14:sizeRelH relativeFrom="margin">
              <wp14:pctWidth>0</wp14:pctWidth>
            </wp14:sizeRelH>
            <wp14:sizeRelV relativeFrom="margin">
              <wp14:pctHeight>0</wp14:pctHeight>
            </wp14:sizeRelV>
          </wp:anchor>
        </w:drawing>
      </w:r>
    </w:p>
    <w:p w:rsidR="00D8130D" w:rsidRDefault="00D8130D">
      <w:r w:rsidRPr="00D8130D">
        <w:t>I would like to say a big thank you for those who took part in the photographic competition. Despite a few website related issues, which were overcome with the expert help of Steve Barrett</w:t>
      </w:r>
      <w:r w:rsidR="006325AE">
        <w:t xml:space="preserve">. Thank you, Steve, we could not have done it without your skill, knowledge and kindness. </w:t>
      </w:r>
      <w:r>
        <w:t xml:space="preserve">Do </w:t>
      </w:r>
      <w:r w:rsidR="00BE2B06">
        <w:t xml:space="preserve">please visit </w:t>
      </w:r>
      <w:hyperlink r:id="rId13" w:history="1">
        <w:r w:rsidR="00BE2B06" w:rsidRPr="007964D0">
          <w:rPr>
            <w:rStyle w:val="Hyperlink"/>
          </w:rPr>
          <w:t>www.marketbosworthsociety.com/competition</w:t>
        </w:r>
      </w:hyperlink>
      <w:r w:rsidR="00BE2B06">
        <w:t xml:space="preserve"> </w:t>
      </w:r>
      <w:r w:rsidR="006325AE" w:rsidRPr="00D8130D">
        <w:t>and</w:t>
      </w:r>
      <w:r w:rsidRPr="00D8130D">
        <w:t xml:space="preserve"> have a look at the entries. Some </w:t>
      </w:r>
      <w:r w:rsidR="006325AE">
        <w:t xml:space="preserve">members </w:t>
      </w:r>
      <w:r w:rsidRPr="00D8130D">
        <w:t xml:space="preserve">have suggested we make this an annual event which will be </w:t>
      </w:r>
      <w:r w:rsidR="00BE2B06" w:rsidRPr="00D8130D">
        <w:t>considered.</w:t>
      </w:r>
      <w:r w:rsidR="00AE6B7A">
        <w:t xml:space="preserve"> We have had nearly fifty entries and whilst the competition is closed to new entries we do need your votes, </w:t>
      </w:r>
      <w:r w:rsidR="00BE2B06">
        <w:t>your</w:t>
      </w:r>
      <w:r w:rsidR="00AE6B7A">
        <w:t xml:space="preserve"> committee will be choosing the winners from a top ten, decided by a public vote. So please get voting (or liking on the </w:t>
      </w:r>
      <w:r w:rsidR="006325AE">
        <w:t>photographers</w:t>
      </w:r>
      <w:r w:rsidR="00AE6B7A">
        <w:t xml:space="preserve"> Facebook page</w:t>
      </w:r>
      <w:r w:rsidR="00D81320">
        <w:t>)</w:t>
      </w:r>
      <w:r w:rsidR="00AE6B7A">
        <w:t xml:space="preserve">. </w:t>
      </w:r>
      <w:r w:rsidR="006325AE">
        <w:t xml:space="preserve">It is hoped that the winners will be announced in early December. We aim to publish the winners on the website </w:t>
      </w:r>
      <w:r w:rsidR="00BE2B06">
        <w:t>and</w:t>
      </w:r>
      <w:r w:rsidR="006325AE">
        <w:t xml:space="preserve"> on our Facebook page. </w:t>
      </w:r>
    </w:p>
    <w:p w:rsidR="00BE2B06" w:rsidRDefault="00BE2B06"/>
    <w:p w:rsidR="008B6F33" w:rsidRDefault="008B6F33" w:rsidP="008B6F33">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lang w:eastAsia="en-GB"/>
        </w:rPr>
        <w:t xml:space="preserve">Coming up next is </w:t>
      </w:r>
      <w:r w:rsidRPr="008B6F33">
        <w:rPr>
          <w:rFonts w:ascii="Times New Roman" w:eastAsia="Times New Roman" w:hAnsi="Times New Roman" w:cs="Times New Roman"/>
          <w:sz w:val="24"/>
          <w:szCs w:val="24"/>
          <w:lang w:eastAsia="en-GB"/>
        </w:rPr>
        <w:t>o</w:t>
      </w:r>
      <w:r w:rsidRPr="008B6F33">
        <w:rPr>
          <w:rFonts w:ascii="Times New Roman" w:eastAsia="Times New Roman" w:hAnsi="Times New Roman" w:cs="Times New Roman"/>
          <w:sz w:val="24"/>
          <w:szCs w:val="24"/>
          <w:lang w:eastAsia="en-GB"/>
        </w:rPr>
        <w:t>ur</w:t>
      </w:r>
      <w:r w:rsidRPr="00946370">
        <w:rPr>
          <w:rFonts w:ascii="Times New Roman" w:eastAsia="Times New Roman" w:hAnsi="Times New Roman" w:cs="Times New Roman"/>
          <w:b/>
          <w:sz w:val="24"/>
          <w:szCs w:val="24"/>
          <w:lang w:eastAsia="en-GB"/>
        </w:rPr>
        <w:t xml:space="preserve"> n</w:t>
      </w:r>
      <w:r>
        <w:rPr>
          <w:rFonts w:ascii="Times New Roman" w:eastAsia="Times New Roman" w:hAnsi="Times New Roman" w:cs="Times New Roman"/>
          <w:b/>
          <w:sz w:val="24"/>
          <w:szCs w:val="24"/>
          <w:lang w:eastAsia="en-GB"/>
        </w:rPr>
        <w:t>ext lecture meeting,</w:t>
      </w:r>
      <w:r w:rsidRPr="00946370">
        <w:rPr>
          <w:rFonts w:ascii="Times New Roman" w:eastAsia="Times New Roman" w:hAnsi="Times New Roman" w:cs="Times New Roman"/>
          <w:b/>
          <w:sz w:val="24"/>
          <w:szCs w:val="24"/>
          <w:lang w:eastAsia="en-GB"/>
        </w:rPr>
        <w:t xml:space="preserve"> at the normal start time of 7:30pm</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and</w:t>
      </w:r>
      <w:r>
        <w:rPr>
          <w:rFonts w:ascii="Times New Roman" w:eastAsia="Times New Roman" w:hAnsi="Times New Roman" w:cs="Times New Roman"/>
          <w:sz w:val="24"/>
          <w:szCs w:val="24"/>
          <w:lang w:eastAsia="en-GB"/>
        </w:rPr>
        <w:t xml:space="preserve"> be held at</w:t>
      </w:r>
      <w:r>
        <w:rPr>
          <w:rFonts w:ascii="Times New Roman" w:eastAsia="Times New Roman" w:hAnsi="Times New Roman" w:cs="Times New Roman"/>
          <w:sz w:val="24"/>
          <w:szCs w:val="24"/>
          <w:lang w:eastAsia="en-GB"/>
        </w:rPr>
        <w:t xml:space="preserve"> the newly r</w:t>
      </w:r>
      <w:r w:rsidR="00D265E3">
        <w:rPr>
          <w:rFonts w:ascii="Times New Roman" w:eastAsia="Times New Roman" w:hAnsi="Times New Roman" w:cs="Times New Roman"/>
          <w:sz w:val="24"/>
          <w:szCs w:val="24"/>
          <w:lang w:eastAsia="en-GB"/>
        </w:rPr>
        <w:t>efurbished (</w:t>
      </w:r>
      <w:r>
        <w:rPr>
          <w:rFonts w:ascii="Times New Roman" w:eastAsia="Times New Roman" w:hAnsi="Times New Roman" w:cs="Times New Roman"/>
          <w:sz w:val="24"/>
          <w:szCs w:val="24"/>
          <w:lang w:eastAsia="en-GB"/>
        </w:rPr>
        <w:t xml:space="preserve">well done to </w:t>
      </w:r>
      <w:r w:rsidR="00D265E3">
        <w:rPr>
          <w:rFonts w:ascii="Times New Roman" w:eastAsia="Times New Roman" w:hAnsi="Times New Roman" w:cs="Times New Roman"/>
          <w:sz w:val="24"/>
          <w:szCs w:val="24"/>
          <w:lang w:eastAsia="en-GB"/>
        </w:rPr>
        <w:t>Maurice and all involved, the new décor is very nice indeed)</w:t>
      </w:r>
      <w:r>
        <w:rPr>
          <w:rFonts w:ascii="Times New Roman" w:eastAsia="Times New Roman" w:hAnsi="Times New Roman" w:cs="Times New Roman"/>
          <w:sz w:val="24"/>
          <w:szCs w:val="24"/>
          <w:lang w:eastAsia="en-GB"/>
        </w:rPr>
        <w:t xml:space="preserve"> Free Chur</w:t>
      </w:r>
      <w:r w:rsidR="00450F85">
        <w:rPr>
          <w:rFonts w:ascii="Times New Roman" w:eastAsia="Times New Roman" w:hAnsi="Times New Roman" w:cs="Times New Roman"/>
          <w:sz w:val="24"/>
          <w:szCs w:val="24"/>
          <w:lang w:eastAsia="en-GB"/>
        </w:rPr>
        <w:t>ch, Barton Road. Our lecturer on the 17</w:t>
      </w:r>
      <w:r w:rsidR="005D217A" w:rsidRPr="00450F85">
        <w:rPr>
          <w:rFonts w:ascii="Times New Roman" w:eastAsia="Times New Roman" w:hAnsi="Times New Roman" w:cs="Times New Roman"/>
          <w:sz w:val="24"/>
          <w:szCs w:val="24"/>
          <w:vertAlign w:val="superscript"/>
          <w:lang w:eastAsia="en-GB"/>
        </w:rPr>
        <w:t>th</w:t>
      </w:r>
      <w:r w:rsidR="005D217A">
        <w:rPr>
          <w:rFonts w:ascii="Times New Roman" w:eastAsia="Times New Roman" w:hAnsi="Times New Roman" w:cs="Times New Roman"/>
          <w:sz w:val="24"/>
          <w:szCs w:val="24"/>
          <w:lang w:eastAsia="en-GB"/>
        </w:rPr>
        <w:t xml:space="preserve"> November</w:t>
      </w:r>
      <w:r>
        <w:rPr>
          <w:rFonts w:ascii="Times New Roman" w:eastAsia="Times New Roman" w:hAnsi="Times New Roman" w:cs="Times New Roman"/>
          <w:sz w:val="24"/>
          <w:szCs w:val="24"/>
          <w:lang w:eastAsia="en-GB"/>
        </w:rPr>
        <w:t xml:space="preserve"> will be delivered by </w:t>
      </w:r>
      <w:r w:rsidRPr="00946370">
        <w:rPr>
          <w:rFonts w:ascii="Times New Roman" w:eastAsia="Times New Roman" w:hAnsi="Times New Roman" w:cs="Times New Roman"/>
          <w:b/>
          <w:sz w:val="24"/>
          <w:szCs w:val="24"/>
          <w:lang w:eastAsia="en-GB"/>
        </w:rPr>
        <w:t>Robin Jenkins</w:t>
      </w:r>
      <w:r>
        <w:rPr>
          <w:rFonts w:ascii="Times New Roman" w:eastAsia="Times New Roman" w:hAnsi="Times New Roman" w:cs="Times New Roman"/>
          <w:sz w:val="24"/>
          <w:szCs w:val="24"/>
          <w:lang w:eastAsia="en-GB"/>
        </w:rPr>
        <w:t xml:space="preserve"> and is entitled </w:t>
      </w:r>
      <w:r w:rsidRPr="00946370">
        <w:rPr>
          <w:rFonts w:ascii="Times New Roman" w:eastAsia="Times New Roman" w:hAnsi="Times New Roman" w:cs="Times New Roman"/>
          <w:b/>
          <w:sz w:val="28"/>
          <w:szCs w:val="28"/>
          <w:lang w:eastAsia="en-GB"/>
        </w:rPr>
        <w:t>“</w:t>
      </w:r>
      <w:r w:rsidRPr="00946370">
        <w:rPr>
          <w:rFonts w:ascii="Times New Roman" w:eastAsia="Times New Roman" w:hAnsi="Times New Roman" w:cs="Times New Roman"/>
          <w:b/>
          <w:color w:val="000000"/>
          <w:sz w:val="28"/>
          <w:szCs w:val="28"/>
          <w:lang w:eastAsia="en-GB"/>
        </w:rPr>
        <w:t>1st World War casualties in Leicester Hospitals”</w:t>
      </w:r>
      <w:r>
        <w:rPr>
          <w:rFonts w:ascii="Times New Roman" w:eastAsia="Times New Roman" w:hAnsi="Times New Roman" w:cs="Times New Roman"/>
          <w:color w:val="000000"/>
          <w:sz w:val="24"/>
          <w:szCs w:val="24"/>
          <w:lang w:eastAsia="en-GB"/>
        </w:rPr>
        <w:t xml:space="preserve"> I think you will agree a very apt lecture for the month in which we observe Reembrace</w:t>
      </w:r>
      <w:r w:rsidR="00D265E3">
        <w:rPr>
          <w:rFonts w:ascii="Times New Roman" w:eastAsia="Times New Roman" w:hAnsi="Times New Roman" w:cs="Times New Roman"/>
          <w:color w:val="000000"/>
          <w:sz w:val="24"/>
          <w:szCs w:val="24"/>
          <w:lang w:eastAsia="en-GB"/>
        </w:rPr>
        <w:t xml:space="preserve"> Sunday (the Societies wreath will be </w:t>
      </w:r>
      <w:r w:rsidR="00450F85">
        <w:rPr>
          <w:rFonts w:ascii="Times New Roman" w:eastAsia="Times New Roman" w:hAnsi="Times New Roman" w:cs="Times New Roman"/>
          <w:color w:val="000000"/>
          <w:sz w:val="24"/>
          <w:szCs w:val="24"/>
          <w:lang w:eastAsia="en-GB"/>
        </w:rPr>
        <w:t>laid this year by Martyn</w:t>
      </w:r>
      <w:r w:rsidR="00D265E3">
        <w:rPr>
          <w:rFonts w:ascii="Times New Roman" w:eastAsia="Times New Roman" w:hAnsi="Times New Roman" w:cs="Times New Roman"/>
          <w:color w:val="000000"/>
          <w:sz w:val="24"/>
          <w:szCs w:val="24"/>
          <w:lang w:eastAsia="en-GB"/>
        </w:rPr>
        <w:t xml:space="preserve"> Andrews). </w:t>
      </w:r>
      <w:r>
        <w:rPr>
          <w:rFonts w:ascii="Times New Roman" w:eastAsia="Times New Roman" w:hAnsi="Times New Roman" w:cs="Times New Roman"/>
          <w:color w:val="000000"/>
          <w:sz w:val="24"/>
          <w:szCs w:val="24"/>
          <w:lang w:eastAsia="en-GB"/>
        </w:rPr>
        <w:t>Everyone is welcome to attend</w:t>
      </w:r>
      <w:r w:rsidR="00E45283">
        <w:rPr>
          <w:rFonts w:ascii="Times New Roman" w:eastAsia="Times New Roman" w:hAnsi="Times New Roman" w:cs="Times New Roman"/>
          <w:color w:val="000000"/>
          <w:sz w:val="24"/>
          <w:szCs w:val="24"/>
          <w:lang w:eastAsia="en-GB"/>
        </w:rPr>
        <w:t xml:space="preserve"> the lecture</w:t>
      </w:r>
      <w:r>
        <w:rPr>
          <w:rFonts w:ascii="Times New Roman" w:eastAsia="Times New Roman" w:hAnsi="Times New Roman" w:cs="Times New Roman"/>
          <w:color w:val="000000"/>
          <w:sz w:val="24"/>
          <w:szCs w:val="24"/>
          <w:lang w:eastAsia="en-GB"/>
        </w:rPr>
        <w:t>, (subject as ever to seating capacity). If you are not a member of the Society a nominal fee of £3.00 is charg</w:t>
      </w:r>
      <w:r w:rsidR="00E45283">
        <w:rPr>
          <w:rFonts w:ascii="Times New Roman" w:eastAsia="Times New Roman" w:hAnsi="Times New Roman" w:cs="Times New Roman"/>
          <w:color w:val="000000"/>
          <w:sz w:val="24"/>
          <w:szCs w:val="24"/>
          <w:lang w:eastAsia="en-GB"/>
        </w:rPr>
        <w:t xml:space="preserve">ed to defray some of our costs, but do come along you will be warmly welcomed. </w:t>
      </w:r>
    </w:p>
    <w:p w:rsidR="00E45283" w:rsidRDefault="00E45283" w:rsidP="008B6F33">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 last event of the year will take place on the 1</w:t>
      </w:r>
      <w:r w:rsidRPr="00E45283">
        <w:rPr>
          <w:rFonts w:ascii="Times New Roman" w:eastAsia="Times New Roman" w:hAnsi="Times New Roman" w:cs="Times New Roman"/>
          <w:color w:val="000000"/>
          <w:sz w:val="24"/>
          <w:szCs w:val="24"/>
          <w:vertAlign w:val="superscript"/>
          <w:lang w:eastAsia="en-GB"/>
        </w:rPr>
        <w:t>st</w:t>
      </w:r>
      <w:r>
        <w:rPr>
          <w:rFonts w:ascii="Times New Roman" w:eastAsia="Times New Roman" w:hAnsi="Times New Roman" w:cs="Times New Roman"/>
          <w:color w:val="000000"/>
          <w:sz w:val="24"/>
          <w:szCs w:val="24"/>
          <w:lang w:eastAsia="en-GB"/>
        </w:rPr>
        <w:t xml:space="preserve"> December, 2016, Brian and Glynis Oakley have kindly agreed to open </w:t>
      </w:r>
      <w:r w:rsidRPr="005D217A">
        <w:rPr>
          <w:rFonts w:ascii="Times New Roman" w:eastAsia="Times New Roman" w:hAnsi="Times New Roman" w:cs="Times New Roman"/>
          <w:b/>
          <w:color w:val="000000"/>
          <w:sz w:val="28"/>
          <w:szCs w:val="28"/>
          <w:lang w:eastAsia="en-GB"/>
        </w:rPr>
        <w:t>The Forge</w:t>
      </w:r>
      <w:r>
        <w:rPr>
          <w:rFonts w:ascii="Times New Roman" w:eastAsia="Times New Roman" w:hAnsi="Times New Roman" w:cs="Times New Roman"/>
          <w:color w:val="000000"/>
          <w:sz w:val="24"/>
          <w:szCs w:val="24"/>
          <w:lang w:eastAsia="en-GB"/>
        </w:rPr>
        <w:t xml:space="preserve">, which </w:t>
      </w:r>
      <w:r w:rsidR="005D217A">
        <w:rPr>
          <w:rFonts w:ascii="Times New Roman" w:eastAsia="Times New Roman" w:hAnsi="Times New Roman" w:cs="Times New Roman"/>
          <w:color w:val="000000"/>
          <w:sz w:val="24"/>
          <w:szCs w:val="24"/>
          <w:lang w:eastAsia="en-GB"/>
        </w:rPr>
        <w:t xml:space="preserve">has </w:t>
      </w:r>
      <w:r>
        <w:rPr>
          <w:rFonts w:ascii="Times New Roman" w:eastAsia="Times New Roman" w:hAnsi="Times New Roman" w:cs="Times New Roman"/>
          <w:color w:val="000000"/>
          <w:sz w:val="24"/>
          <w:szCs w:val="24"/>
          <w:lang w:eastAsia="en-GB"/>
        </w:rPr>
        <w:t xml:space="preserve">proven </w:t>
      </w:r>
      <w:r w:rsidR="005D217A">
        <w:rPr>
          <w:rFonts w:ascii="Times New Roman" w:eastAsia="Times New Roman" w:hAnsi="Times New Roman" w:cs="Times New Roman"/>
          <w:color w:val="000000"/>
          <w:sz w:val="24"/>
          <w:szCs w:val="24"/>
          <w:lang w:eastAsia="en-GB"/>
        </w:rPr>
        <w:t>to be very</w:t>
      </w:r>
      <w:r>
        <w:rPr>
          <w:rFonts w:ascii="Times New Roman" w:eastAsia="Times New Roman" w:hAnsi="Times New Roman" w:cs="Times New Roman"/>
          <w:color w:val="000000"/>
          <w:sz w:val="24"/>
          <w:szCs w:val="24"/>
          <w:lang w:eastAsia="en-GB"/>
        </w:rPr>
        <w:t xml:space="preserve"> popular in previous years. There will be some of the Societies publications on sale which provides an excellent opportunity to secure some Christmas Presents </w:t>
      </w:r>
      <w:r w:rsidR="00FC2972">
        <w:rPr>
          <w:rFonts w:ascii="Times New Roman" w:eastAsia="Times New Roman" w:hAnsi="Times New Roman" w:cs="Times New Roman"/>
          <w:color w:val="000000"/>
          <w:sz w:val="24"/>
          <w:szCs w:val="24"/>
          <w:lang w:eastAsia="en-GB"/>
        </w:rPr>
        <w:t>whilst supporting your Society, remember to bring your purse and wallet!</w:t>
      </w:r>
    </w:p>
    <w:p w:rsidR="00917CD3" w:rsidRDefault="00CC215D" w:rsidP="008B6F3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en-GB"/>
        </w:rPr>
        <w:t>Finally,</w:t>
      </w:r>
      <w:r w:rsidR="00917CD3">
        <w:rPr>
          <w:rFonts w:ascii="Times New Roman" w:eastAsia="Times New Roman" w:hAnsi="Times New Roman" w:cs="Times New Roman"/>
          <w:color w:val="000000"/>
          <w:sz w:val="24"/>
          <w:szCs w:val="24"/>
          <w:lang w:eastAsia="en-GB"/>
        </w:rPr>
        <w:t xml:space="preserve"> a reminder that </w:t>
      </w:r>
      <w:r w:rsidR="00F558D8">
        <w:rPr>
          <w:rFonts w:ascii="Times New Roman" w:eastAsia="Times New Roman" w:hAnsi="Times New Roman" w:cs="Times New Roman"/>
          <w:color w:val="000000"/>
          <w:sz w:val="24"/>
          <w:szCs w:val="24"/>
          <w:lang w:eastAsia="en-GB"/>
        </w:rPr>
        <w:t xml:space="preserve">there is a meeting to be held by </w:t>
      </w:r>
      <w:r w:rsidR="00F558D8" w:rsidRPr="00F558D8">
        <w:rPr>
          <w:rFonts w:ascii="Times New Roman" w:eastAsia="Times New Roman" w:hAnsi="Times New Roman" w:cs="Times New Roman"/>
          <w:sz w:val="24"/>
          <w:szCs w:val="24"/>
        </w:rPr>
        <w:t>t</w:t>
      </w:r>
      <w:r w:rsidR="00F558D8" w:rsidRPr="00F558D8">
        <w:rPr>
          <w:rFonts w:ascii="Times New Roman" w:eastAsia="Times New Roman" w:hAnsi="Times New Roman" w:cs="Times New Roman"/>
          <w:sz w:val="24"/>
          <w:szCs w:val="24"/>
        </w:rPr>
        <w:t xml:space="preserve">he </w:t>
      </w:r>
      <w:r w:rsidR="00F558D8" w:rsidRPr="00917CD3">
        <w:rPr>
          <w:rFonts w:ascii="Times New Roman" w:eastAsia="Times New Roman" w:hAnsi="Times New Roman" w:cs="Times New Roman"/>
          <w:b/>
          <w:sz w:val="28"/>
          <w:szCs w:val="28"/>
        </w:rPr>
        <w:t>Bosworth Legacy subgroup</w:t>
      </w:r>
      <w:r w:rsidR="00F558D8" w:rsidRPr="00F558D8">
        <w:rPr>
          <w:rFonts w:ascii="Times New Roman" w:eastAsia="Times New Roman" w:hAnsi="Times New Roman" w:cs="Times New Roman"/>
          <w:sz w:val="24"/>
          <w:szCs w:val="24"/>
        </w:rPr>
        <w:t xml:space="preserve">, which is part of </w:t>
      </w:r>
      <w:r w:rsidR="00F558D8">
        <w:rPr>
          <w:rFonts w:ascii="Times New Roman" w:eastAsia="Times New Roman" w:hAnsi="Times New Roman" w:cs="Times New Roman"/>
          <w:sz w:val="24"/>
          <w:szCs w:val="24"/>
        </w:rPr>
        <w:t>the Boroughs tourism group,</w:t>
      </w:r>
      <w:r w:rsidR="00F558D8" w:rsidRPr="00F558D8">
        <w:rPr>
          <w:rFonts w:ascii="Times New Roman" w:eastAsia="Times New Roman" w:hAnsi="Times New Roman" w:cs="Times New Roman"/>
          <w:sz w:val="24"/>
          <w:szCs w:val="24"/>
        </w:rPr>
        <w:t xml:space="preserve"> in </w:t>
      </w:r>
      <w:r w:rsidR="00F558D8" w:rsidRPr="00917CD3">
        <w:rPr>
          <w:rFonts w:ascii="Times New Roman" w:eastAsia="Times New Roman" w:hAnsi="Times New Roman" w:cs="Times New Roman"/>
          <w:b/>
          <w:sz w:val="28"/>
          <w:szCs w:val="28"/>
        </w:rPr>
        <w:t>Market Bosworth community library on Saturday 29 October at 1.30 pm</w:t>
      </w:r>
      <w:r w:rsidR="00F558D8" w:rsidRPr="00F558D8">
        <w:rPr>
          <w:rFonts w:ascii="Times New Roman" w:eastAsia="Times New Roman" w:hAnsi="Times New Roman" w:cs="Times New Roman"/>
          <w:sz w:val="24"/>
          <w:szCs w:val="24"/>
        </w:rPr>
        <w:t xml:space="preserve">. The meeting will be led by Fred Brookes and will last no longer than an </w:t>
      </w:r>
      <w:r w:rsidR="00F558D8">
        <w:rPr>
          <w:rFonts w:ascii="Times New Roman" w:eastAsia="Times New Roman" w:hAnsi="Times New Roman" w:cs="Times New Roman"/>
          <w:sz w:val="24"/>
          <w:szCs w:val="24"/>
        </w:rPr>
        <w:t xml:space="preserve">hour. I have attached a document from Fred together with a document advertising </w:t>
      </w:r>
      <w:r w:rsidR="00917CD3">
        <w:rPr>
          <w:rFonts w:ascii="Times New Roman" w:eastAsia="Times New Roman" w:hAnsi="Times New Roman" w:cs="Times New Roman"/>
          <w:sz w:val="24"/>
          <w:szCs w:val="24"/>
        </w:rPr>
        <w:t xml:space="preserve">a lecture by </w:t>
      </w:r>
      <w:r w:rsidR="00917CD3" w:rsidRPr="00FC2972">
        <w:rPr>
          <w:rFonts w:ascii="Times New Roman" w:eastAsia="Times New Roman" w:hAnsi="Times New Roman" w:cs="Times New Roman"/>
          <w:b/>
          <w:sz w:val="24"/>
          <w:szCs w:val="24"/>
        </w:rPr>
        <w:t>Father Philip of Polesworth Abbey</w:t>
      </w:r>
      <w:r w:rsidR="00917CD3">
        <w:rPr>
          <w:rFonts w:ascii="Times New Roman" w:eastAsia="Times New Roman" w:hAnsi="Times New Roman" w:cs="Times New Roman"/>
          <w:sz w:val="24"/>
          <w:szCs w:val="24"/>
        </w:rPr>
        <w:t xml:space="preserve"> on behalf of the </w:t>
      </w:r>
      <w:r w:rsidR="00917CD3" w:rsidRPr="00FC2972">
        <w:rPr>
          <w:rFonts w:ascii="Times New Roman" w:eastAsia="Times New Roman" w:hAnsi="Times New Roman" w:cs="Times New Roman"/>
          <w:b/>
          <w:sz w:val="24"/>
          <w:szCs w:val="24"/>
        </w:rPr>
        <w:t>Hinckley Archaeological Society</w:t>
      </w:r>
      <w:r w:rsidR="00917CD3">
        <w:rPr>
          <w:rFonts w:ascii="Times New Roman" w:eastAsia="Times New Roman" w:hAnsi="Times New Roman" w:cs="Times New Roman"/>
          <w:sz w:val="24"/>
          <w:szCs w:val="24"/>
        </w:rPr>
        <w:t>.</w:t>
      </w:r>
    </w:p>
    <w:p w:rsidR="00917CD3" w:rsidRDefault="00917CD3" w:rsidP="008B6F33">
      <w:pPr>
        <w:rPr>
          <w:rFonts w:ascii="Times New Roman" w:eastAsia="Times New Roman" w:hAnsi="Times New Roman" w:cs="Times New Roman"/>
          <w:sz w:val="24"/>
          <w:szCs w:val="24"/>
        </w:rPr>
      </w:pPr>
      <w:r>
        <w:rPr>
          <w:rFonts w:ascii="Times New Roman" w:eastAsia="Times New Roman" w:hAnsi="Times New Roman" w:cs="Times New Roman"/>
          <w:sz w:val="24"/>
          <w:szCs w:val="24"/>
        </w:rPr>
        <w:t>I hope you are enjoying</w:t>
      </w:r>
      <w:r w:rsidR="00FC2972">
        <w:rPr>
          <w:rFonts w:ascii="Times New Roman" w:eastAsia="Times New Roman" w:hAnsi="Times New Roman" w:cs="Times New Roman"/>
          <w:sz w:val="24"/>
          <w:szCs w:val="24"/>
        </w:rPr>
        <w:t xml:space="preserve"> the beautiful Autumn colours? On w</w:t>
      </w:r>
      <w:r>
        <w:rPr>
          <w:rFonts w:ascii="Times New Roman" w:eastAsia="Times New Roman" w:hAnsi="Times New Roman" w:cs="Times New Roman"/>
          <w:sz w:val="24"/>
          <w:szCs w:val="24"/>
        </w:rPr>
        <w:t xml:space="preserve">hat better note </w:t>
      </w:r>
      <w:r w:rsidR="00FC2972">
        <w:rPr>
          <w:rFonts w:ascii="Times New Roman" w:eastAsia="Times New Roman" w:hAnsi="Times New Roman" w:cs="Times New Roman"/>
          <w:sz w:val="24"/>
          <w:szCs w:val="24"/>
        </w:rPr>
        <w:t xml:space="preserve">is there </w:t>
      </w:r>
      <w:r>
        <w:rPr>
          <w:rFonts w:ascii="Times New Roman" w:eastAsia="Times New Roman" w:hAnsi="Times New Roman" w:cs="Times New Roman"/>
          <w:sz w:val="24"/>
          <w:szCs w:val="24"/>
        </w:rPr>
        <w:t>to end this Newssheet?</w:t>
      </w:r>
    </w:p>
    <w:p w:rsidR="00CC215D" w:rsidRDefault="00CC215D" w:rsidP="008B6F33">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sz w:val="24"/>
          <w:szCs w:val="24"/>
        </w:rPr>
        <w:t>Kind regards</w:t>
      </w:r>
    </w:p>
    <w:p w:rsidR="006835B2" w:rsidRDefault="006835B2" w:rsidP="006835B2">
      <w:pPr>
        <w:spacing w:after="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Nigel Palmer</w:t>
      </w:r>
    </w:p>
    <w:p w:rsidR="006835B2" w:rsidRDefault="006835B2" w:rsidP="006835B2">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Chairman</w:t>
      </w:r>
    </w:p>
    <w:p w:rsidR="00BE2B06" w:rsidRDefault="00BE2B06"/>
    <w:sectPr w:rsidR="00BE2B06" w:rsidSect="00E819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21"/>
    <w:rsid w:val="00065267"/>
    <w:rsid w:val="00141A0A"/>
    <w:rsid w:val="00185136"/>
    <w:rsid w:val="00194F56"/>
    <w:rsid w:val="0025078E"/>
    <w:rsid w:val="003662E5"/>
    <w:rsid w:val="00450F85"/>
    <w:rsid w:val="00470646"/>
    <w:rsid w:val="004C577B"/>
    <w:rsid w:val="004D5FCD"/>
    <w:rsid w:val="00584EEB"/>
    <w:rsid w:val="005D217A"/>
    <w:rsid w:val="006325AE"/>
    <w:rsid w:val="0065669D"/>
    <w:rsid w:val="006835B2"/>
    <w:rsid w:val="008B6F33"/>
    <w:rsid w:val="00917CD3"/>
    <w:rsid w:val="0096480E"/>
    <w:rsid w:val="009900AD"/>
    <w:rsid w:val="009F35CD"/>
    <w:rsid w:val="009F4521"/>
    <w:rsid w:val="00AE6B7A"/>
    <w:rsid w:val="00B10B96"/>
    <w:rsid w:val="00BE2B06"/>
    <w:rsid w:val="00CC215D"/>
    <w:rsid w:val="00CD50B3"/>
    <w:rsid w:val="00D265E3"/>
    <w:rsid w:val="00D8130D"/>
    <w:rsid w:val="00D81320"/>
    <w:rsid w:val="00E45283"/>
    <w:rsid w:val="00E81921"/>
    <w:rsid w:val="00E90D00"/>
    <w:rsid w:val="00F3059E"/>
    <w:rsid w:val="00F558D8"/>
    <w:rsid w:val="00FC2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4CAE"/>
  <w15:chartTrackingRefBased/>
  <w15:docId w15:val="{3579AE36-C08F-4C85-9E0C-35636E4E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5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30D"/>
    <w:rPr>
      <w:b/>
      <w:bCs/>
      <w:strike w:val="0"/>
      <w:dstrike w:val="0"/>
      <w:color w:val="21316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marketbosworthsociety.com/competition"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hyperlink" Target="mailto:j.pope@marketbosworth-pc.gov.uk" TargetMode="External"/><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image" Target="media/image1.jpg"/><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3</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 Palmer</dc:creator>
  <cp:keywords/>
  <dc:description/>
  <cp:lastModifiedBy>Nigel P Palmer</cp:lastModifiedBy>
  <cp:revision>10</cp:revision>
  <dcterms:created xsi:type="dcterms:W3CDTF">2016-10-26T12:42:00Z</dcterms:created>
  <dcterms:modified xsi:type="dcterms:W3CDTF">2016-10-27T08:39:00Z</dcterms:modified>
</cp:coreProperties>
</file>